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5103"/>
        <w:gridCol w:w="5317"/>
      </w:tblGrid>
      <w:tr w:rsidR="001D093D" w:rsidRPr="00C73149" w:rsidTr="007101EA">
        <w:tc>
          <w:tcPr>
            <w:tcW w:w="675" w:type="dxa"/>
          </w:tcPr>
          <w:p w:rsidR="001D093D" w:rsidRPr="00971849" w:rsidRDefault="001D093D" w:rsidP="00115184">
            <w:pPr>
              <w:rPr>
                <w:b/>
                <w:shd w:val="clear" w:color="auto" w:fill="FFFFFF"/>
              </w:rPr>
            </w:pPr>
            <w:r w:rsidRPr="00971849">
              <w:rPr>
                <w:b/>
                <w:sz w:val="22"/>
                <w:szCs w:val="22"/>
                <w:shd w:val="clear" w:color="auto" w:fill="FFFFFF"/>
              </w:rPr>
              <w:t>№</w:t>
            </w:r>
          </w:p>
          <w:p w:rsidR="001D093D" w:rsidRPr="00971849" w:rsidRDefault="001D093D" w:rsidP="00115184">
            <w:pPr>
              <w:rPr>
                <w:b/>
                <w:shd w:val="clear" w:color="auto" w:fill="FFFFFF"/>
              </w:rPr>
            </w:pPr>
            <w:proofErr w:type="spellStart"/>
            <w:proofErr w:type="gramStart"/>
            <w:r w:rsidRPr="00971849">
              <w:rPr>
                <w:b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971849">
              <w:rPr>
                <w:b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971849">
              <w:rPr>
                <w:b/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686" w:type="dxa"/>
          </w:tcPr>
          <w:p w:rsidR="001D093D" w:rsidRPr="00971849" w:rsidRDefault="001D093D" w:rsidP="00115184">
            <w:pPr>
              <w:rPr>
                <w:b/>
                <w:shd w:val="clear" w:color="auto" w:fill="FFFFFF"/>
              </w:rPr>
            </w:pPr>
            <w:r w:rsidRPr="00971849">
              <w:rPr>
                <w:b/>
                <w:sz w:val="22"/>
                <w:szCs w:val="22"/>
                <w:shd w:val="clear" w:color="auto" w:fill="FFFFFF"/>
              </w:rPr>
              <w:t>Объекты  контроля (надзора), в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и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ды деятельности</w:t>
            </w:r>
          </w:p>
        </w:tc>
        <w:tc>
          <w:tcPr>
            <w:tcW w:w="5103" w:type="dxa"/>
          </w:tcPr>
          <w:p w:rsidR="001D093D" w:rsidRPr="00971849" w:rsidRDefault="001D093D" w:rsidP="007101EA">
            <w:pPr>
              <w:jc w:val="center"/>
              <w:rPr>
                <w:b/>
                <w:shd w:val="clear" w:color="auto" w:fill="FFFFFF"/>
              </w:rPr>
            </w:pPr>
            <w:r w:rsidRPr="00971849">
              <w:rPr>
                <w:b/>
                <w:sz w:val="22"/>
                <w:szCs w:val="22"/>
                <w:shd w:val="clear" w:color="auto" w:fill="FFFFFF"/>
              </w:rPr>
              <w:t>Типичные нарушения</w:t>
            </w:r>
          </w:p>
        </w:tc>
        <w:tc>
          <w:tcPr>
            <w:tcW w:w="5317" w:type="dxa"/>
          </w:tcPr>
          <w:p w:rsidR="001D093D" w:rsidRPr="00971849" w:rsidRDefault="001D093D" w:rsidP="00115184">
            <w:pPr>
              <w:rPr>
                <w:b/>
                <w:shd w:val="clear" w:color="auto" w:fill="FFFFFF"/>
              </w:rPr>
            </w:pPr>
            <w:r w:rsidRPr="00971849">
              <w:rPr>
                <w:b/>
                <w:sz w:val="22"/>
                <w:szCs w:val="22"/>
                <w:shd w:val="clear" w:color="auto" w:fill="FFFFFF"/>
              </w:rPr>
              <w:t>Наименование технических регламентов Там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о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женного союза, технических регламентов Евр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а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зийского экономического союза или общих сан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и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тарно-эпидемиологических требований, устано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в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ленных Президентом Республики Беларусь, сп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е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 xml:space="preserve">цифических </w:t>
            </w:r>
            <w:proofErr w:type="spellStart"/>
            <w:r w:rsidRPr="00971849">
              <w:rPr>
                <w:b/>
                <w:sz w:val="22"/>
                <w:szCs w:val="22"/>
                <w:shd w:val="clear" w:color="auto" w:fill="FFFFFF"/>
              </w:rPr>
              <w:t>санитарно-эпидемилогических</w:t>
            </w:r>
            <w:proofErr w:type="spellEnd"/>
            <w:r w:rsidRPr="00971849">
              <w:rPr>
                <w:b/>
                <w:sz w:val="22"/>
                <w:szCs w:val="22"/>
                <w:shd w:val="clear" w:color="auto" w:fill="FFFFFF"/>
              </w:rPr>
              <w:t xml:space="preserve"> треб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о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ваний, установленных Советом Министров Ре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с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публики Беларусь, санитарных норм и правил, гигиенических нормативов с указанием регламе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н</w:t>
            </w:r>
            <w:r w:rsidRPr="00971849">
              <w:rPr>
                <w:b/>
                <w:sz w:val="22"/>
                <w:szCs w:val="22"/>
                <w:shd w:val="clear" w:color="auto" w:fill="FFFFFF"/>
              </w:rPr>
              <w:t>тирующего требования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686" w:type="dxa"/>
          </w:tcPr>
          <w:p w:rsidR="001D093D" w:rsidRPr="00A71CF6" w:rsidRDefault="001D093D" w:rsidP="004765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Объекты промышленности по пер</w:t>
            </w:r>
            <w:r w:rsidRPr="00A71CF6">
              <w:rPr>
                <w:sz w:val="22"/>
                <w:szCs w:val="22"/>
                <w:shd w:val="clear" w:color="auto" w:fill="FFFFFF"/>
              </w:rPr>
              <w:t>е</w:t>
            </w:r>
            <w:r w:rsidRPr="00A71CF6">
              <w:rPr>
                <w:sz w:val="22"/>
                <w:szCs w:val="22"/>
                <w:shd w:val="clear" w:color="auto" w:fill="FFFFFF"/>
              </w:rPr>
              <w:t>работке сельскохозяйственной пр</w:t>
            </w:r>
            <w:r w:rsidRPr="00A71CF6">
              <w:rPr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sz w:val="22"/>
                <w:szCs w:val="22"/>
                <w:shd w:val="clear" w:color="auto" w:fill="FFFFFF"/>
              </w:rPr>
              <w:t>дукции, продовольственного сырья и производству продукции</w:t>
            </w:r>
          </w:p>
        </w:tc>
        <w:tc>
          <w:tcPr>
            <w:tcW w:w="5103" w:type="dxa"/>
          </w:tcPr>
          <w:p w:rsidR="001D093D" w:rsidRPr="00A71CF6" w:rsidRDefault="001D093D" w:rsidP="007A673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317" w:type="dxa"/>
          </w:tcPr>
          <w:p w:rsidR="001D093D" w:rsidRPr="00A71CF6" w:rsidRDefault="001D093D" w:rsidP="007A673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3686" w:type="dxa"/>
          </w:tcPr>
          <w:p w:rsidR="001D093D" w:rsidRPr="00A71CF6" w:rsidRDefault="001D093D" w:rsidP="004765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Объекты общественного питания, торговые объекты, рынки при обр</w:t>
            </w:r>
            <w:r w:rsidRPr="00A71CF6">
              <w:rPr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sz w:val="22"/>
                <w:szCs w:val="22"/>
                <w:shd w:val="clear" w:color="auto" w:fill="FFFFFF"/>
              </w:rPr>
              <w:t>щении пищевой продукции</w:t>
            </w:r>
          </w:p>
        </w:tc>
        <w:tc>
          <w:tcPr>
            <w:tcW w:w="5103" w:type="dxa"/>
          </w:tcPr>
          <w:p w:rsidR="001D093D" w:rsidRPr="00A71CF6" w:rsidRDefault="001D093D" w:rsidP="00476565">
            <w:pPr>
              <w:jc w:val="both"/>
              <w:rPr>
                <w:sz w:val="22"/>
                <w:szCs w:val="22"/>
                <w:lang w:eastAsia="en-US"/>
              </w:rPr>
            </w:pPr>
            <w:r w:rsidRPr="00A71CF6">
              <w:rPr>
                <w:sz w:val="22"/>
                <w:szCs w:val="22"/>
                <w:lang w:eastAsia="en-US"/>
              </w:rPr>
              <w:t>Не осуществляются процессы хранения и реализ</w:t>
            </w:r>
            <w:r w:rsidRPr="00A71CF6">
              <w:rPr>
                <w:sz w:val="22"/>
                <w:szCs w:val="22"/>
                <w:lang w:eastAsia="en-US"/>
              </w:rPr>
              <w:t>а</w:t>
            </w:r>
            <w:r w:rsidRPr="00A71CF6">
              <w:rPr>
                <w:sz w:val="22"/>
                <w:szCs w:val="22"/>
                <w:lang w:eastAsia="en-US"/>
              </w:rPr>
              <w:t>ции пищевой продукции таким образом, чтобы т</w:t>
            </w:r>
            <w:r w:rsidRPr="00A71CF6">
              <w:rPr>
                <w:sz w:val="22"/>
                <w:szCs w:val="22"/>
                <w:lang w:eastAsia="en-US"/>
              </w:rPr>
              <w:t>а</w:t>
            </w:r>
            <w:r w:rsidRPr="00A71CF6">
              <w:rPr>
                <w:sz w:val="22"/>
                <w:szCs w:val="22"/>
                <w:lang w:eastAsia="en-US"/>
              </w:rPr>
              <w:t>кая продукция соответствовала требованиям, уст</w:t>
            </w:r>
            <w:r w:rsidRPr="00A71CF6">
              <w:rPr>
                <w:sz w:val="22"/>
                <w:szCs w:val="22"/>
                <w:lang w:eastAsia="en-US"/>
              </w:rPr>
              <w:t>а</w:t>
            </w:r>
            <w:r w:rsidRPr="00A71CF6">
              <w:rPr>
                <w:sz w:val="22"/>
                <w:szCs w:val="22"/>
                <w:lang w:eastAsia="en-US"/>
              </w:rPr>
              <w:t>новленным к ней технического регламента Там</w:t>
            </w:r>
            <w:r w:rsidRPr="00A71CF6">
              <w:rPr>
                <w:sz w:val="22"/>
                <w:szCs w:val="22"/>
                <w:lang w:eastAsia="en-US"/>
              </w:rPr>
              <w:t>о</w:t>
            </w:r>
            <w:r w:rsidRPr="00A71CF6">
              <w:rPr>
                <w:sz w:val="22"/>
                <w:szCs w:val="22"/>
                <w:lang w:eastAsia="en-US"/>
              </w:rPr>
              <w:t xml:space="preserve">женного союза </w:t>
            </w:r>
            <w:proofErr w:type="gramStart"/>
            <w:r w:rsidRPr="00A71CF6">
              <w:rPr>
                <w:sz w:val="22"/>
                <w:szCs w:val="22"/>
                <w:lang w:eastAsia="en-US"/>
              </w:rPr>
              <w:t>ТР</w:t>
            </w:r>
            <w:proofErr w:type="gramEnd"/>
            <w:r w:rsidRPr="00A71CF6">
              <w:rPr>
                <w:sz w:val="22"/>
                <w:szCs w:val="22"/>
                <w:lang w:eastAsia="en-US"/>
              </w:rPr>
              <w:t xml:space="preserve"> ТС 021/2011 «О безопасности пищевой продукции»; не осуществляется прои</w:t>
            </w:r>
            <w:r w:rsidRPr="00A71CF6">
              <w:rPr>
                <w:sz w:val="22"/>
                <w:szCs w:val="22"/>
                <w:lang w:eastAsia="en-US"/>
              </w:rPr>
              <w:t>з</w:t>
            </w:r>
            <w:r w:rsidRPr="00A71CF6">
              <w:rPr>
                <w:sz w:val="22"/>
                <w:szCs w:val="22"/>
                <w:lang w:eastAsia="en-US"/>
              </w:rPr>
              <w:t>водственный контроль за хранением и реализацией пищевой продукции;  в организации не осущест</w:t>
            </w:r>
            <w:r w:rsidRPr="00A71CF6">
              <w:rPr>
                <w:sz w:val="22"/>
                <w:szCs w:val="22"/>
                <w:lang w:eastAsia="en-US"/>
              </w:rPr>
              <w:t>в</w:t>
            </w:r>
            <w:r w:rsidRPr="00A71CF6">
              <w:rPr>
                <w:sz w:val="22"/>
                <w:szCs w:val="22"/>
                <w:lang w:eastAsia="en-US"/>
              </w:rPr>
              <w:t>ляется производственный контроль в соответствии с санитарными нормами и правилами, устанавл</w:t>
            </w:r>
            <w:r w:rsidRPr="00A71CF6">
              <w:rPr>
                <w:sz w:val="22"/>
                <w:szCs w:val="22"/>
                <w:lang w:eastAsia="en-US"/>
              </w:rPr>
              <w:t>и</w:t>
            </w:r>
            <w:r w:rsidRPr="00A71CF6">
              <w:rPr>
                <w:sz w:val="22"/>
                <w:szCs w:val="22"/>
                <w:lang w:eastAsia="en-US"/>
              </w:rPr>
              <w:t>вающими требования к осуществлению произво</w:t>
            </w:r>
            <w:r w:rsidRPr="00A71CF6">
              <w:rPr>
                <w:sz w:val="22"/>
                <w:szCs w:val="22"/>
                <w:lang w:eastAsia="en-US"/>
              </w:rPr>
              <w:t>д</w:t>
            </w:r>
            <w:r w:rsidRPr="00A71CF6">
              <w:rPr>
                <w:sz w:val="22"/>
                <w:szCs w:val="22"/>
                <w:lang w:eastAsia="en-US"/>
              </w:rPr>
              <w:t>ственного контроля;</w:t>
            </w:r>
          </w:p>
          <w:p w:rsidR="001D093D" w:rsidRPr="00A71CF6" w:rsidRDefault="001D093D" w:rsidP="00476565">
            <w:pPr>
              <w:jc w:val="both"/>
              <w:rPr>
                <w:sz w:val="22"/>
                <w:szCs w:val="22"/>
                <w:lang w:eastAsia="en-US"/>
              </w:rPr>
            </w:pPr>
            <w:r w:rsidRPr="00A71CF6">
              <w:rPr>
                <w:sz w:val="22"/>
                <w:szCs w:val="22"/>
                <w:lang w:eastAsia="en-US"/>
              </w:rPr>
              <w:t>При хранении и реализации пищевой продукции не соблюдается срок годности, установленный изг</w:t>
            </w:r>
            <w:r w:rsidRPr="00A71CF6">
              <w:rPr>
                <w:sz w:val="22"/>
                <w:szCs w:val="22"/>
                <w:lang w:eastAsia="en-US"/>
              </w:rPr>
              <w:t>о</w:t>
            </w:r>
            <w:r w:rsidRPr="00A71CF6">
              <w:rPr>
                <w:sz w:val="22"/>
                <w:szCs w:val="22"/>
                <w:lang w:eastAsia="en-US"/>
              </w:rPr>
              <w:t>товителем. Допускается обращение пищевой пр</w:t>
            </w:r>
            <w:r w:rsidRPr="00A71CF6">
              <w:rPr>
                <w:sz w:val="22"/>
                <w:szCs w:val="22"/>
                <w:lang w:eastAsia="en-US"/>
              </w:rPr>
              <w:t>о</w:t>
            </w:r>
            <w:r w:rsidRPr="00A71CF6">
              <w:rPr>
                <w:sz w:val="22"/>
                <w:szCs w:val="22"/>
                <w:lang w:eastAsia="en-US"/>
              </w:rPr>
              <w:t>дукции с истекшими сроками годности;</w:t>
            </w:r>
          </w:p>
          <w:p w:rsidR="001D093D" w:rsidRPr="00A71CF6" w:rsidRDefault="001D093D" w:rsidP="004C6AC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7" w:type="dxa"/>
          </w:tcPr>
          <w:p w:rsidR="001D093D" w:rsidRPr="00A71CF6" w:rsidRDefault="001D093D" w:rsidP="004765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A71CF6">
              <w:rPr>
                <w:sz w:val="22"/>
                <w:szCs w:val="22"/>
                <w:shd w:val="clear" w:color="auto" w:fill="FFFFFF"/>
              </w:rPr>
              <w:t>п.8 санитарных норм и правил «Санитарно-эпидемиологические требования к осуществлению производственного контроля при производстве, ре</w:t>
            </w:r>
            <w:r w:rsidRPr="00A71CF6">
              <w:rPr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sz w:val="22"/>
                <w:szCs w:val="22"/>
                <w:shd w:val="clear" w:color="auto" w:fill="FFFFFF"/>
              </w:rPr>
              <w:t>лизации, хранении, транспортировке продовольс</w:t>
            </w:r>
            <w:r w:rsidRPr="00A71CF6">
              <w:rPr>
                <w:sz w:val="22"/>
                <w:szCs w:val="22"/>
                <w:shd w:val="clear" w:color="auto" w:fill="FFFFFF"/>
              </w:rPr>
              <w:t>т</w:t>
            </w:r>
            <w:r w:rsidRPr="00A71CF6">
              <w:rPr>
                <w:sz w:val="22"/>
                <w:szCs w:val="22"/>
                <w:shd w:val="clear" w:color="auto" w:fill="FFFFFF"/>
              </w:rPr>
              <w:t>венного сырья и (или) пищевых продуктов», утве</w:t>
            </w:r>
            <w:r w:rsidRPr="00A71CF6">
              <w:rPr>
                <w:sz w:val="22"/>
                <w:szCs w:val="22"/>
                <w:shd w:val="clear" w:color="auto" w:fill="FFFFFF"/>
              </w:rPr>
              <w:t>р</w:t>
            </w:r>
            <w:r w:rsidRPr="00A71CF6">
              <w:rPr>
                <w:sz w:val="22"/>
                <w:szCs w:val="22"/>
                <w:shd w:val="clear" w:color="auto" w:fill="FFFFFF"/>
              </w:rPr>
              <w:t>жденных постановлением Министерства здравоохр</w:t>
            </w:r>
            <w:r w:rsidRPr="00A71CF6">
              <w:rPr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sz w:val="22"/>
                <w:szCs w:val="22"/>
                <w:shd w:val="clear" w:color="auto" w:fill="FFFFFF"/>
              </w:rPr>
              <w:t>нения Республики Беларусь от 30.03.2012 № 32; пункта 3 санитарных норм и правил «Санитарно-эпидемиологические требования для организаций, осуществляющих торговлю пищевой продукции», утвержденных постановлением Министерства здр</w:t>
            </w:r>
            <w:r w:rsidRPr="00A71CF6">
              <w:rPr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sz w:val="22"/>
                <w:szCs w:val="22"/>
                <w:shd w:val="clear" w:color="auto" w:fill="FFFFFF"/>
              </w:rPr>
              <w:t>воохранения Республики Беларусь от 28.08.2012 № 132;</w:t>
            </w:r>
            <w:proofErr w:type="gramEnd"/>
          </w:p>
          <w:p w:rsidR="001D093D" w:rsidRPr="00A71CF6" w:rsidRDefault="001D093D" w:rsidP="004765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п.40, п.45</w:t>
            </w:r>
            <w:r w:rsidR="002F0439" w:rsidRPr="00A71CF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71CF6">
              <w:rPr>
                <w:sz w:val="22"/>
                <w:szCs w:val="22"/>
                <w:shd w:val="clear" w:color="auto" w:fill="FFFFFF"/>
              </w:rPr>
              <w:t>«Общих санитарно-эпидемиологических требований к содержанию и эксплуатации капитал</w:t>
            </w:r>
            <w:r w:rsidRPr="00A71CF6">
              <w:rPr>
                <w:sz w:val="22"/>
                <w:szCs w:val="22"/>
                <w:shd w:val="clear" w:color="auto" w:fill="FFFFFF"/>
              </w:rPr>
              <w:t>ь</w:t>
            </w:r>
            <w:r w:rsidRPr="00A71CF6">
              <w:rPr>
                <w:sz w:val="22"/>
                <w:szCs w:val="22"/>
                <w:shd w:val="clear" w:color="auto" w:fill="FFFFFF"/>
              </w:rPr>
              <w:t>ных строений (зданий, сооружений), изолированных помещений и иных объектов, принадлежащих суб</w:t>
            </w:r>
            <w:r w:rsidRPr="00A71CF6">
              <w:rPr>
                <w:sz w:val="22"/>
                <w:szCs w:val="22"/>
                <w:shd w:val="clear" w:color="auto" w:fill="FFFFFF"/>
              </w:rPr>
              <w:t>ъ</w:t>
            </w:r>
            <w:r w:rsidRPr="00A71CF6">
              <w:rPr>
                <w:sz w:val="22"/>
                <w:szCs w:val="22"/>
                <w:shd w:val="clear" w:color="auto" w:fill="FFFFFF"/>
              </w:rPr>
              <w:t xml:space="preserve">ектам хозяйствования», утвержденных Декретом Президента Республики Беларусь от 23.11.2017 № 7 «О развитии предпринимательства»; </w:t>
            </w:r>
          </w:p>
          <w:p w:rsidR="001D093D" w:rsidRPr="00A71CF6" w:rsidRDefault="004C6AC6" w:rsidP="004C6AC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D093D" w:rsidRPr="00A71CF6">
              <w:rPr>
                <w:sz w:val="22"/>
                <w:szCs w:val="22"/>
                <w:shd w:val="clear" w:color="auto" w:fill="FFFFFF"/>
              </w:rPr>
              <w:t>ч. 7,12 ст. 17</w:t>
            </w:r>
            <w:r w:rsidR="001D093D" w:rsidRPr="00A71CF6">
              <w:rPr>
                <w:sz w:val="22"/>
                <w:szCs w:val="22"/>
              </w:rPr>
              <w:t xml:space="preserve"> </w:t>
            </w:r>
            <w:r w:rsidR="001D093D" w:rsidRPr="00A71CF6">
              <w:rPr>
                <w:sz w:val="22"/>
                <w:szCs w:val="22"/>
                <w:shd w:val="clear" w:color="auto" w:fill="FFFFFF"/>
              </w:rPr>
              <w:t xml:space="preserve">технического регламента Таможенного союза </w:t>
            </w:r>
            <w:proofErr w:type="gramStart"/>
            <w:r w:rsidR="001D093D" w:rsidRPr="00A71CF6">
              <w:rPr>
                <w:sz w:val="22"/>
                <w:szCs w:val="22"/>
                <w:shd w:val="clear" w:color="auto" w:fill="FFFFFF"/>
              </w:rPr>
              <w:t>ТР</w:t>
            </w:r>
            <w:proofErr w:type="gramEnd"/>
            <w:r w:rsidR="001D093D" w:rsidRPr="00A71CF6">
              <w:rPr>
                <w:sz w:val="22"/>
                <w:szCs w:val="22"/>
                <w:shd w:val="clear" w:color="auto" w:fill="FFFFFF"/>
              </w:rPr>
              <w:t xml:space="preserve"> ТС 021/2011 «О безопасности пищевой продукции», утвержденного Решением Комиссии Таможенного союза № 880 от 09.12.2011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Торговые объекты, реализующие непродовольственные товары</w:t>
            </w:r>
          </w:p>
        </w:tc>
        <w:tc>
          <w:tcPr>
            <w:tcW w:w="5103" w:type="dxa"/>
          </w:tcPr>
          <w:p w:rsidR="001D093D" w:rsidRPr="00A71CF6" w:rsidRDefault="001D093D" w:rsidP="0015438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</w:t>
            </w:r>
            <w:r w:rsidRPr="00A71CF6">
              <w:rPr>
                <w:sz w:val="22"/>
                <w:szCs w:val="22"/>
                <w:shd w:val="clear" w:color="auto" w:fill="FFFFFF"/>
              </w:rPr>
              <w:t>и</w:t>
            </w: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>тарных правил и выполнением санитарно-противоэпидемических и профилактических мер</w:t>
            </w:r>
            <w:r w:rsidRPr="00A71CF6">
              <w:rPr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sz w:val="22"/>
                <w:szCs w:val="22"/>
                <w:shd w:val="clear" w:color="auto" w:fill="FFFFFF"/>
              </w:rPr>
              <w:t>приятий при проведении (производстве) работ и оказании услуг</w:t>
            </w:r>
          </w:p>
        </w:tc>
        <w:tc>
          <w:tcPr>
            <w:tcW w:w="5317" w:type="dxa"/>
          </w:tcPr>
          <w:p w:rsidR="001D093D" w:rsidRPr="00A71CF6" w:rsidRDefault="001D093D" w:rsidP="00DC695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 xml:space="preserve">п.4 санитарных правил 1.1.8-24-2003 Организация и проведение производственного </w:t>
            </w:r>
            <w:proofErr w:type="gramStart"/>
            <w:r w:rsidRPr="00A71CF6">
              <w:rPr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A71CF6">
              <w:rPr>
                <w:sz w:val="22"/>
                <w:szCs w:val="22"/>
                <w:shd w:val="clear" w:color="auto" w:fill="FFFFFF"/>
              </w:rPr>
              <w:t xml:space="preserve"> соблюд</w:t>
            </w:r>
            <w:r w:rsidRPr="00A71CF6">
              <w:rPr>
                <w:sz w:val="22"/>
                <w:szCs w:val="22"/>
                <w:shd w:val="clear" w:color="auto" w:fill="FFFFFF"/>
              </w:rPr>
              <w:t>е</w:t>
            </w:r>
            <w:r w:rsidRPr="00A71CF6">
              <w:rPr>
                <w:sz w:val="22"/>
                <w:szCs w:val="22"/>
                <w:shd w:val="clear" w:color="auto" w:fill="FFFFFF"/>
              </w:rPr>
              <w:t>нием санитарных правил и выполнением санитарно-</w:t>
            </w: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>противоэпидемических и профилактических мер</w:t>
            </w:r>
            <w:r w:rsidRPr="00A71CF6">
              <w:rPr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sz w:val="22"/>
                <w:szCs w:val="22"/>
                <w:shd w:val="clear" w:color="auto" w:fill="FFFFFF"/>
              </w:rPr>
              <w:t>приятий, утвержденных постановлением Главного государственного санитарного врача Республики Б</w:t>
            </w:r>
            <w:r w:rsidRPr="00A71CF6">
              <w:rPr>
                <w:sz w:val="22"/>
                <w:szCs w:val="22"/>
                <w:shd w:val="clear" w:color="auto" w:fill="FFFFFF"/>
              </w:rPr>
              <w:t>е</w:t>
            </w:r>
            <w:r w:rsidRPr="00A71CF6">
              <w:rPr>
                <w:sz w:val="22"/>
                <w:szCs w:val="22"/>
                <w:shd w:val="clear" w:color="auto" w:fill="FFFFFF"/>
              </w:rPr>
              <w:t>ларусь 22.12.2003 №183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>4.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Объекты агропромышленного ко</w:t>
            </w:r>
            <w:r w:rsidRPr="00A71CF6">
              <w:rPr>
                <w:sz w:val="22"/>
                <w:szCs w:val="22"/>
                <w:shd w:val="clear" w:color="auto" w:fill="FFFFFF"/>
              </w:rPr>
              <w:t>м</w:t>
            </w:r>
            <w:r w:rsidRPr="00A71CF6">
              <w:rPr>
                <w:sz w:val="22"/>
                <w:szCs w:val="22"/>
                <w:shd w:val="clear" w:color="auto" w:fill="FFFFFF"/>
              </w:rPr>
              <w:t>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103" w:type="dxa"/>
          </w:tcPr>
          <w:p w:rsidR="001D093D" w:rsidRPr="00A71CF6" w:rsidRDefault="001D093D" w:rsidP="00F05965">
            <w:pPr>
              <w:jc w:val="both"/>
              <w:rPr>
                <w:sz w:val="22"/>
                <w:szCs w:val="22"/>
                <w:bdr w:val="none" w:sz="0" w:space="0" w:color="auto" w:frame="1"/>
                <w:lang w:eastAsia="en-US"/>
              </w:rPr>
            </w:pPr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>Отсутствует программа производственного ко</w:t>
            </w:r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>н</w:t>
            </w:r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>троля;</w:t>
            </w:r>
          </w:p>
          <w:p w:rsidR="001D093D" w:rsidRPr="00A71CF6" w:rsidRDefault="001D093D" w:rsidP="00F059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</w:t>
            </w:r>
            <w:r w:rsidRPr="00A71CF6">
              <w:rPr>
                <w:sz w:val="22"/>
                <w:szCs w:val="22"/>
                <w:shd w:val="clear" w:color="auto" w:fill="FFFFFF"/>
              </w:rPr>
              <w:t>и</w:t>
            </w:r>
            <w:r w:rsidRPr="00A71CF6">
              <w:rPr>
                <w:sz w:val="22"/>
                <w:szCs w:val="22"/>
                <w:shd w:val="clear" w:color="auto" w:fill="FFFFFF"/>
              </w:rPr>
              <w:t>тарных правил и выполнением санитарно-противоэпидемических и профилактических мер</w:t>
            </w:r>
            <w:r w:rsidRPr="00A71CF6">
              <w:rPr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sz w:val="22"/>
                <w:szCs w:val="22"/>
                <w:shd w:val="clear" w:color="auto" w:fill="FFFFFF"/>
              </w:rPr>
              <w:t>приятий при проведении (производстве) работ и оказании услуг;</w:t>
            </w:r>
          </w:p>
          <w:p w:rsidR="001D093D" w:rsidRPr="00A71CF6" w:rsidRDefault="001D093D" w:rsidP="00F05965">
            <w:pPr>
              <w:jc w:val="both"/>
              <w:rPr>
                <w:sz w:val="22"/>
                <w:szCs w:val="22"/>
                <w:bdr w:val="none" w:sz="0" w:space="0" w:color="auto" w:frame="1"/>
                <w:lang w:eastAsia="en-US"/>
              </w:rPr>
            </w:pPr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>Не проведение ремонтных работ в производстве</w:t>
            </w:r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>н</w:t>
            </w:r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>ных, вспомогательных помещениях;</w:t>
            </w:r>
          </w:p>
          <w:p w:rsidR="001D093D" w:rsidRPr="00A71CF6" w:rsidRDefault="001D093D" w:rsidP="00F05965">
            <w:pPr>
              <w:jc w:val="both"/>
              <w:rPr>
                <w:sz w:val="22"/>
                <w:szCs w:val="22"/>
                <w:bdr w:val="none" w:sz="0" w:space="0" w:color="auto" w:frame="1"/>
                <w:lang w:eastAsia="en-US"/>
              </w:rPr>
            </w:pPr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>Территории объектов не содержаться в чистоте, не обеспечен своевременный покос травы участков озеленения;</w:t>
            </w:r>
          </w:p>
          <w:p w:rsidR="001D093D" w:rsidRPr="00A71CF6" w:rsidRDefault="001D093D" w:rsidP="00F05965">
            <w:pPr>
              <w:jc w:val="both"/>
              <w:rPr>
                <w:sz w:val="22"/>
                <w:szCs w:val="22"/>
                <w:bdr w:val="none" w:sz="0" w:space="0" w:color="auto" w:frame="1"/>
                <w:lang w:eastAsia="en-US"/>
              </w:rPr>
            </w:pPr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>Не оборудование твердым покрытием площадок для сбора металлолома;</w:t>
            </w:r>
          </w:p>
          <w:p w:rsidR="001D093D" w:rsidRPr="00A71CF6" w:rsidRDefault="001D093D" w:rsidP="00F05965">
            <w:pPr>
              <w:jc w:val="both"/>
              <w:rPr>
                <w:sz w:val="22"/>
                <w:szCs w:val="22"/>
                <w:bdr w:val="none" w:sz="0" w:space="0" w:color="auto" w:frame="1"/>
                <w:lang w:eastAsia="en-US"/>
              </w:rPr>
            </w:pPr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 xml:space="preserve">не проведение </w:t>
            </w:r>
            <w:proofErr w:type="gramStart"/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>контроля за</w:t>
            </w:r>
            <w:proofErr w:type="gramEnd"/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 xml:space="preserve"> сроками годности л</w:t>
            </w:r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>е</w:t>
            </w:r>
            <w:r w:rsidRPr="00A71CF6">
              <w:rPr>
                <w:sz w:val="22"/>
                <w:szCs w:val="22"/>
                <w:bdr w:val="none" w:sz="0" w:space="0" w:color="auto" w:frame="1"/>
                <w:lang w:eastAsia="en-US"/>
              </w:rPr>
              <w:t>карственных средств в аптечках первой помощи</w:t>
            </w:r>
          </w:p>
        </w:tc>
        <w:tc>
          <w:tcPr>
            <w:tcW w:w="5317" w:type="dxa"/>
          </w:tcPr>
          <w:p w:rsidR="001D093D" w:rsidRPr="00A71CF6" w:rsidRDefault="001D093D" w:rsidP="008F030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71CF6">
              <w:rPr>
                <w:color w:val="000000"/>
                <w:sz w:val="22"/>
                <w:szCs w:val="22"/>
              </w:rPr>
              <w:t>п.15</w:t>
            </w:r>
            <w:r w:rsidRPr="00A71CF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71CF6">
              <w:rPr>
                <w:sz w:val="22"/>
                <w:szCs w:val="22"/>
              </w:rPr>
              <w:t xml:space="preserve">Санитарных правил 1.1.8-24-2003 «Организация и проведение производственного </w:t>
            </w:r>
            <w:proofErr w:type="gramStart"/>
            <w:r w:rsidRPr="00A71CF6">
              <w:rPr>
                <w:sz w:val="22"/>
                <w:szCs w:val="22"/>
              </w:rPr>
              <w:t>контроля за</w:t>
            </w:r>
            <w:proofErr w:type="gramEnd"/>
            <w:r w:rsidRPr="00A71CF6">
              <w:rPr>
                <w:sz w:val="22"/>
                <w:szCs w:val="22"/>
              </w:rPr>
              <w:t xml:space="preserve"> собл</w:t>
            </w:r>
            <w:r w:rsidRPr="00A71CF6">
              <w:rPr>
                <w:sz w:val="22"/>
                <w:szCs w:val="22"/>
              </w:rPr>
              <w:t>ю</w:t>
            </w:r>
            <w:r w:rsidRPr="00A71CF6">
              <w:rPr>
                <w:sz w:val="22"/>
                <w:szCs w:val="22"/>
              </w:rPr>
              <w:t>дением санитарных правил и выполнением санита</w:t>
            </w:r>
            <w:r w:rsidRPr="00A71CF6">
              <w:rPr>
                <w:sz w:val="22"/>
                <w:szCs w:val="22"/>
              </w:rPr>
              <w:t>р</w:t>
            </w:r>
            <w:r w:rsidRPr="00A71CF6">
              <w:rPr>
                <w:sz w:val="22"/>
                <w:szCs w:val="22"/>
              </w:rPr>
              <w:t>но-противоэпидемических и профилактических м</w:t>
            </w:r>
            <w:r w:rsidRPr="00A71CF6">
              <w:rPr>
                <w:sz w:val="22"/>
                <w:szCs w:val="22"/>
              </w:rPr>
              <w:t>е</w:t>
            </w:r>
            <w:r w:rsidRPr="00A71CF6">
              <w:rPr>
                <w:sz w:val="22"/>
                <w:szCs w:val="22"/>
              </w:rPr>
              <w:t xml:space="preserve">роприятий, утверждённых постановлением </w:t>
            </w:r>
            <w:r w:rsidRPr="00A71CF6">
              <w:rPr>
                <w:bCs/>
                <w:color w:val="000000"/>
                <w:sz w:val="22"/>
                <w:szCs w:val="22"/>
              </w:rPr>
              <w:t>ГГСВ РБ 22.12.2003г. № 183;</w:t>
            </w:r>
          </w:p>
          <w:p w:rsidR="001D093D" w:rsidRPr="00A71CF6" w:rsidRDefault="001D093D" w:rsidP="008F030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71CF6">
              <w:rPr>
                <w:bCs/>
                <w:color w:val="000000"/>
                <w:sz w:val="22"/>
                <w:szCs w:val="22"/>
              </w:rPr>
              <w:t>п.32,33-35 «Специфические санитарно-эпидемиологические требования к условиям труда», утвержденных постановлением Совета Министров Республики Беларусь от 01.02.2020 № 66;</w:t>
            </w:r>
          </w:p>
          <w:p w:rsidR="001D093D" w:rsidRPr="00A71CF6" w:rsidRDefault="001D093D" w:rsidP="008F030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71CF6">
              <w:rPr>
                <w:bCs/>
                <w:color w:val="000000"/>
                <w:sz w:val="22"/>
                <w:szCs w:val="22"/>
              </w:rPr>
              <w:t xml:space="preserve">п.124-126 </w:t>
            </w:r>
            <w:r w:rsidRPr="00A71CF6">
              <w:rPr>
                <w:sz w:val="22"/>
                <w:szCs w:val="22"/>
              </w:rPr>
              <w:t>Санитарных норм и правил «Требования к условиям труда работающих и содержанию прои</w:t>
            </w:r>
            <w:r w:rsidRPr="00A71CF6">
              <w:rPr>
                <w:sz w:val="22"/>
                <w:szCs w:val="22"/>
              </w:rPr>
              <w:t>з</w:t>
            </w:r>
            <w:r w:rsidRPr="00A71CF6">
              <w:rPr>
                <w:sz w:val="22"/>
                <w:szCs w:val="22"/>
              </w:rPr>
              <w:t>водственных объектов», утвержденных постановл</w:t>
            </w:r>
            <w:r w:rsidRPr="00A71CF6">
              <w:rPr>
                <w:sz w:val="22"/>
                <w:szCs w:val="22"/>
              </w:rPr>
              <w:t>е</w:t>
            </w:r>
            <w:r w:rsidRPr="00A71CF6">
              <w:rPr>
                <w:sz w:val="22"/>
                <w:szCs w:val="22"/>
              </w:rPr>
              <w:t>нием МЗ РБ от 08.07.2016 № 85;</w:t>
            </w:r>
          </w:p>
          <w:p w:rsidR="001D093D" w:rsidRPr="00A71CF6" w:rsidRDefault="001D093D" w:rsidP="00005947">
            <w:pPr>
              <w:jc w:val="both"/>
              <w:rPr>
                <w:color w:val="000000"/>
                <w:sz w:val="22"/>
                <w:szCs w:val="22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 xml:space="preserve">п.п.7,10,17 </w:t>
            </w:r>
            <w:r w:rsidRPr="00A71CF6">
              <w:rPr>
                <w:color w:val="000000"/>
                <w:sz w:val="22"/>
                <w:szCs w:val="22"/>
              </w:rPr>
              <w:t>Общих санитарно-эпидемиологических требований к содержанию и эксплуатации капитал</w:t>
            </w:r>
            <w:r w:rsidRPr="00A71CF6">
              <w:rPr>
                <w:color w:val="000000"/>
                <w:sz w:val="22"/>
                <w:szCs w:val="22"/>
              </w:rPr>
              <w:t>ь</w:t>
            </w:r>
            <w:r w:rsidRPr="00A71CF6">
              <w:rPr>
                <w:color w:val="000000"/>
                <w:sz w:val="22"/>
                <w:szCs w:val="22"/>
              </w:rPr>
              <w:t>ных строений (зданий, сооружений), изолированных помещений и иных объектов, принадлежащих суб</w:t>
            </w:r>
            <w:r w:rsidRPr="00A71CF6">
              <w:rPr>
                <w:color w:val="000000"/>
                <w:sz w:val="22"/>
                <w:szCs w:val="22"/>
              </w:rPr>
              <w:t>ъ</w:t>
            </w:r>
            <w:r w:rsidRPr="00A71CF6">
              <w:rPr>
                <w:color w:val="000000"/>
                <w:sz w:val="22"/>
                <w:szCs w:val="22"/>
              </w:rPr>
              <w:t>ектам хозяйствования», утвержденных Декретом Президента Республики Беларусь от 23.11.2017 №7;</w:t>
            </w:r>
          </w:p>
          <w:p w:rsidR="001D093D" w:rsidRPr="00A71CF6" w:rsidRDefault="001D093D" w:rsidP="000059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п.7</w:t>
            </w:r>
            <w:r w:rsidRPr="00A71CF6">
              <w:rPr>
                <w:bCs/>
                <w:color w:val="000000"/>
                <w:sz w:val="22"/>
                <w:szCs w:val="22"/>
              </w:rPr>
              <w:t>«Специфические санитарно-эпидемиологические требования к содержанию и эксплуатации объектов агропромышленного комплекса и объектов промы</w:t>
            </w:r>
            <w:r w:rsidRPr="00A71CF6">
              <w:rPr>
                <w:bCs/>
                <w:color w:val="000000"/>
                <w:sz w:val="22"/>
                <w:szCs w:val="22"/>
              </w:rPr>
              <w:t>ш</w:t>
            </w:r>
            <w:r w:rsidRPr="00A71CF6">
              <w:rPr>
                <w:bCs/>
                <w:color w:val="000000"/>
                <w:sz w:val="22"/>
                <w:szCs w:val="22"/>
              </w:rPr>
              <w:t>ленности, деятельность которых потенциально опа</w:t>
            </w:r>
            <w:r w:rsidRPr="00A71CF6">
              <w:rPr>
                <w:bCs/>
                <w:color w:val="000000"/>
                <w:sz w:val="22"/>
                <w:szCs w:val="22"/>
              </w:rPr>
              <w:t>с</w:t>
            </w:r>
            <w:r w:rsidRPr="00A71CF6">
              <w:rPr>
                <w:bCs/>
                <w:color w:val="000000"/>
                <w:sz w:val="22"/>
                <w:szCs w:val="22"/>
              </w:rPr>
              <w:t>на для населения», утвержденных постановлением Совета Министров Республики Беларусь от 24.01.2020 № 42;</w:t>
            </w:r>
          </w:p>
          <w:p w:rsidR="001D093D" w:rsidRPr="00A71CF6" w:rsidRDefault="001D093D" w:rsidP="008238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 xml:space="preserve">п.21 </w:t>
            </w:r>
            <w:r w:rsidRPr="00A71CF6">
              <w:rPr>
                <w:sz w:val="22"/>
                <w:szCs w:val="22"/>
              </w:rPr>
              <w:t>Санитарных норм и правил «Требования к орг</w:t>
            </w:r>
            <w:r w:rsidRPr="00A71CF6">
              <w:rPr>
                <w:sz w:val="22"/>
                <w:szCs w:val="22"/>
              </w:rPr>
              <w:t>а</w:t>
            </w:r>
            <w:r w:rsidRPr="00A71CF6">
              <w:rPr>
                <w:sz w:val="22"/>
                <w:szCs w:val="22"/>
              </w:rPr>
              <w:t>низациям, осуществляющим сельскохозяйственную деятельность», утвержденных постановлением МЗ РБ от 08.02.2016 № 16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Объекты, осуществляющие ремонт и техническое обслуживание тран</w:t>
            </w:r>
            <w:r w:rsidRPr="00A71CF6">
              <w:rPr>
                <w:sz w:val="22"/>
                <w:szCs w:val="22"/>
                <w:shd w:val="clear" w:color="auto" w:fill="FFFFFF"/>
              </w:rPr>
              <w:t>с</w:t>
            </w:r>
            <w:r w:rsidRPr="00A71CF6">
              <w:rPr>
                <w:sz w:val="22"/>
                <w:szCs w:val="22"/>
                <w:shd w:val="clear" w:color="auto" w:fill="FFFFFF"/>
              </w:rPr>
              <w:t>портных средств</w:t>
            </w:r>
          </w:p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</w:tcPr>
          <w:p w:rsidR="001D093D" w:rsidRPr="00A71CF6" w:rsidRDefault="001D093D" w:rsidP="007836A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317" w:type="dxa"/>
          </w:tcPr>
          <w:p w:rsidR="001D093D" w:rsidRPr="00A71CF6" w:rsidRDefault="001D093D" w:rsidP="007836A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 xml:space="preserve">Условия труда </w:t>
            </w:r>
            <w:proofErr w:type="gramStart"/>
            <w:r w:rsidRPr="00A71CF6">
              <w:rPr>
                <w:sz w:val="22"/>
                <w:szCs w:val="22"/>
                <w:shd w:val="clear" w:color="auto" w:fill="FFFFFF"/>
              </w:rPr>
              <w:t>работающих</w:t>
            </w:r>
            <w:proofErr w:type="gramEnd"/>
          </w:p>
        </w:tc>
        <w:tc>
          <w:tcPr>
            <w:tcW w:w="5103" w:type="dxa"/>
          </w:tcPr>
          <w:p w:rsidR="001D093D" w:rsidRPr="00A71CF6" w:rsidRDefault="002F0439" w:rsidP="002F043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bCs/>
                <w:sz w:val="22"/>
                <w:szCs w:val="22"/>
                <w:shd w:val="clear" w:color="auto" w:fill="FFFFFF"/>
              </w:rPr>
              <w:t>не пройдена государственная санитарно-гигиеническая экспертиза условий труда работа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t>ю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lastRenderedPageBreak/>
              <w:t>щих в порядке, установленном законодательством</w:t>
            </w:r>
          </w:p>
        </w:tc>
        <w:tc>
          <w:tcPr>
            <w:tcW w:w="5317" w:type="dxa"/>
          </w:tcPr>
          <w:p w:rsidR="001D093D" w:rsidRPr="00A71CF6" w:rsidRDefault="004C6AC6" w:rsidP="005708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>п.2</w:t>
            </w:r>
            <w:r w:rsidR="005708CB" w:rsidRPr="00A71CF6">
              <w:rPr>
                <w:bCs/>
                <w:color w:val="000000"/>
                <w:sz w:val="22"/>
                <w:szCs w:val="22"/>
              </w:rPr>
              <w:t>«Специфические санитарно-эпидемиологические требования к условиям труда», утвержденных пост</w:t>
            </w:r>
            <w:r w:rsidR="005708CB" w:rsidRPr="00A71CF6">
              <w:rPr>
                <w:bCs/>
                <w:color w:val="000000"/>
                <w:sz w:val="22"/>
                <w:szCs w:val="22"/>
              </w:rPr>
              <w:t>а</w:t>
            </w:r>
            <w:r w:rsidR="005708CB" w:rsidRPr="00A71CF6">
              <w:rPr>
                <w:bCs/>
                <w:color w:val="000000"/>
                <w:sz w:val="22"/>
                <w:szCs w:val="22"/>
              </w:rPr>
              <w:lastRenderedPageBreak/>
              <w:t>новлением Совета Министров Республики Беларусь от 01.02.2020 № 66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>7.</w:t>
            </w:r>
          </w:p>
        </w:tc>
        <w:tc>
          <w:tcPr>
            <w:tcW w:w="3686" w:type="dxa"/>
          </w:tcPr>
          <w:p w:rsidR="001D093D" w:rsidRPr="00A71CF6" w:rsidRDefault="001D093D" w:rsidP="00CE363C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Учреждения образования</w:t>
            </w:r>
          </w:p>
        </w:tc>
        <w:tc>
          <w:tcPr>
            <w:tcW w:w="5103" w:type="dxa"/>
          </w:tcPr>
          <w:p w:rsidR="001D093D" w:rsidRPr="00A71CF6" w:rsidRDefault="001D093D" w:rsidP="002F043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A71CF6">
              <w:rPr>
                <w:rFonts w:ascii="Times New Roman" w:hAnsi="Times New Roman"/>
                <w:color w:val="000000"/>
              </w:rPr>
              <w:t>по организации питания детей и подростков:</w:t>
            </w:r>
          </w:p>
          <w:p w:rsidR="001D093D" w:rsidRPr="00A71CF6" w:rsidRDefault="001D093D" w:rsidP="002F187C">
            <w:pPr>
              <w:pStyle w:val="newncpi"/>
              <w:ind w:firstLine="0"/>
              <w:rPr>
                <w:color w:val="000000"/>
                <w:sz w:val="22"/>
                <w:szCs w:val="22"/>
              </w:rPr>
            </w:pPr>
            <w:r w:rsidRPr="00A71CF6">
              <w:rPr>
                <w:color w:val="000000"/>
                <w:sz w:val="22"/>
                <w:szCs w:val="22"/>
              </w:rPr>
              <w:t>-допускается использование столовой посуда с о</w:t>
            </w:r>
            <w:r w:rsidRPr="00A71CF6">
              <w:rPr>
                <w:color w:val="000000"/>
                <w:sz w:val="22"/>
                <w:szCs w:val="22"/>
              </w:rPr>
              <w:t>т</w:t>
            </w:r>
            <w:r w:rsidRPr="00A71CF6">
              <w:rPr>
                <w:color w:val="000000"/>
                <w:sz w:val="22"/>
                <w:szCs w:val="22"/>
              </w:rPr>
              <w:t>битыми краями;</w:t>
            </w:r>
          </w:p>
          <w:p w:rsidR="001D093D" w:rsidRPr="00A71CF6" w:rsidRDefault="001D093D" w:rsidP="002F187C">
            <w:pPr>
              <w:pStyle w:val="newncpi"/>
              <w:ind w:firstLine="0"/>
              <w:rPr>
                <w:color w:val="000000"/>
                <w:sz w:val="22"/>
                <w:szCs w:val="22"/>
              </w:rPr>
            </w:pPr>
            <w:r w:rsidRPr="00A71CF6">
              <w:rPr>
                <w:color w:val="000000"/>
                <w:spacing w:val="-8"/>
                <w:sz w:val="22"/>
                <w:szCs w:val="22"/>
              </w:rPr>
              <w:t xml:space="preserve">-в </w:t>
            </w:r>
            <w:r w:rsidRPr="00A71CF6">
              <w:rPr>
                <w:color w:val="000000"/>
                <w:sz w:val="22"/>
                <w:szCs w:val="22"/>
              </w:rPr>
              <w:t>производственных помещениях пищеблока д</w:t>
            </w:r>
            <w:r w:rsidRPr="00A71CF6">
              <w:rPr>
                <w:color w:val="000000"/>
                <w:sz w:val="22"/>
                <w:szCs w:val="22"/>
              </w:rPr>
              <w:t>о</w:t>
            </w:r>
            <w:r w:rsidRPr="00A71CF6">
              <w:rPr>
                <w:color w:val="000000"/>
                <w:sz w:val="22"/>
                <w:szCs w:val="22"/>
              </w:rPr>
              <w:t>пускается хранение материалов, не использующи</w:t>
            </w:r>
            <w:r w:rsidRPr="00A71CF6">
              <w:rPr>
                <w:color w:val="000000"/>
                <w:sz w:val="22"/>
                <w:szCs w:val="22"/>
              </w:rPr>
              <w:t>х</w:t>
            </w:r>
            <w:r w:rsidRPr="00A71CF6">
              <w:rPr>
                <w:color w:val="000000"/>
                <w:sz w:val="22"/>
                <w:szCs w:val="22"/>
              </w:rPr>
              <w:t>ся при производстве пищевой продукции;</w:t>
            </w:r>
          </w:p>
          <w:p w:rsidR="001D093D" w:rsidRPr="00A71CF6" w:rsidRDefault="001D093D" w:rsidP="002F187C">
            <w:pPr>
              <w:pStyle w:val="newncpi"/>
              <w:ind w:firstLine="0"/>
              <w:rPr>
                <w:color w:val="000000"/>
                <w:sz w:val="22"/>
                <w:szCs w:val="22"/>
              </w:rPr>
            </w:pPr>
            <w:r w:rsidRPr="00A71CF6">
              <w:rPr>
                <w:color w:val="000000"/>
                <w:sz w:val="22"/>
                <w:szCs w:val="22"/>
              </w:rPr>
              <w:t>-для раздачи готовых блюд используется мокрая столовая посуда;</w:t>
            </w:r>
          </w:p>
          <w:p w:rsidR="001D093D" w:rsidRPr="00A71CF6" w:rsidRDefault="001D093D" w:rsidP="002F187C">
            <w:pPr>
              <w:pStyle w:val="newncpi"/>
              <w:ind w:firstLine="0"/>
              <w:rPr>
                <w:color w:val="000000"/>
                <w:sz w:val="22"/>
                <w:szCs w:val="22"/>
              </w:rPr>
            </w:pPr>
            <w:r w:rsidRPr="00A71CF6">
              <w:rPr>
                <w:color w:val="000000"/>
                <w:sz w:val="22"/>
                <w:szCs w:val="22"/>
              </w:rPr>
              <w:t>- не проводится  сушка посуды: после мытья ст</w:t>
            </w:r>
            <w:r w:rsidRPr="00A71CF6">
              <w:rPr>
                <w:color w:val="000000"/>
                <w:sz w:val="22"/>
                <w:szCs w:val="22"/>
              </w:rPr>
              <w:t>о</w:t>
            </w:r>
            <w:r w:rsidRPr="00A71CF6">
              <w:rPr>
                <w:color w:val="000000"/>
                <w:sz w:val="22"/>
                <w:szCs w:val="22"/>
              </w:rPr>
              <w:t>ловая посуда не просушивается на полках или р</w:t>
            </w:r>
            <w:r w:rsidRPr="00A71CF6">
              <w:rPr>
                <w:color w:val="000000"/>
                <w:sz w:val="22"/>
                <w:szCs w:val="22"/>
              </w:rPr>
              <w:t>е</w:t>
            </w:r>
            <w:r w:rsidRPr="00A71CF6">
              <w:rPr>
                <w:color w:val="000000"/>
                <w:sz w:val="22"/>
                <w:szCs w:val="22"/>
              </w:rPr>
              <w:t>шетках с поддонами;</w:t>
            </w:r>
          </w:p>
          <w:p w:rsidR="001D093D" w:rsidRPr="00A71CF6" w:rsidRDefault="001D093D" w:rsidP="002F187C">
            <w:pPr>
              <w:pStyle w:val="point"/>
              <w:ind w:firstLine="0"/>
              <w:rPr>
                <w:color w:val="000000"/>
                <w:sz w:val="22"/>
                <w:szCs w:val="22"/>
              </w:rPr>
            </w:pPr>
            <w:r w:rsidRPr="00A71CF6">
              <w:rPr>
                <w:color w:val="000000"/>
                <w:sz w:val="22"/>
                <w:szCs w:val="22"/>
              </w:rPr>
              <w:t>-в питании не используются охлажденные мясные полуфабрикаты: используется только замороже</w:t>
            </w:r>
            <w:r w:rsidRPr="00A71CF6">
              <w:rPr>
                <w:color w:val="000000"/>
                <w:sz w:val="22"/>
                <w:szCs w:val="22"/>
              </w:rPr>
              <w:t>н</w:t>
            </w:r>
            <w:r w:rsidRPr="00A71CF6">
              <w:rPr>
                <w:color w:val="000000"/>
                <w:sz w:val="22"/>
                <w:szCs w:val="22"/>
              </w:rPr>
              <w:t>ное мясо;</w:t>
            </w:r>
          </w:p>
          <w:p w:rsidR="001D093D" w:rsidRPr="00A71CF6" w:rsidRDefault="001D093D" w:rsidP="002F187C">
            <w:pPr>
              <w:pStyle w:val="point"/>
              <w:ind w:firstLine="0"/>
              <w:rPr>
                <w:bCs/>
                <w:iCs/>
                <w:color w:val="000000"/>
                <w:sz w:val="22"/>
                <w:szCs w:val="22"/>
              </w:rPr>
            </w:pPr>
            <w:r w:rsidRPr="00A71CF6">
              <w:rPr>
                <w:bCs/>
                <w:iCs/>
                <w:color w:val="000000"/>
                <w:sz w:val="22"/>
                <w:szCs w:val="22"/>
              </w:rPr>
              <w:t xml:space="preserve"> -по необоснованным причинам производится з</w:t>
            </w:r>
            <w:r w:rsidRPr="00A71CF6">
              <w:rPr>
                <w:bCs/>
                <w:iCs/>
                <w:color w:val="000000"/>
                <w:sz w:val="22"/>
                <w:szCs w:val="22"/>
              </w:rPr>
              <w:t>а</w:t>
            </w:r>
            <w:r w:rsidRPr="00A71CF6">
              <w:rPr>
                <w:bCs/>
                <w:iCs/>
                <w:color w:val="000000"/>
                <w:sz w:val="22"/>
                <w:szCs w:val="22"/>
              </w:rPr>
              <w:t>мена блюд, неравнозначных по пищевой и энерг</w:t>
            </w:r>
            <w:r w:rsidRPr="00A71CF6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71CF6">
              <w:rPr>
                <w:bCs/>
                <w:iCs/>
                <w:color w:val="000000"/>
                <w:sz w:val="22"/>
                <w:szCs w:val="22"/>
              </w:rPr>
              <w:t>тической ценности;</w:t>
            </w:r>
          </w:p>
          <w:p w:rsidR="001D093D" w:rsidRPr="00A71CF6" w:rsidRDefault="001D093D" w:rsidP="002F187C">
            <w:pPr>
              <w:pStyle w:val="point"/>
              <w:ind w:firstLine="0"/>
              <w:rPr>
                <w:color w:val="000000"/>
                <w:sz w:val="22"/>
                <w:szCs w:val="22"/>
              </w:rPr>
            </w:pPr>
            <w:r w:rsidRPr="00A71CF6">
              <w:rPr>
                <w:color w:val="000000"/>
                <w:sz w:val="22"/>
                <w:szCs w:val="22"/>
              </w:rPr>
              <w:t xml:space="preserve">- качество готовой пищи ежедневно не проверяется </w:t>
            </w:r>
            <w:proofErr w:type="spellStart"/>
            <w:r w:rsidRPr="00A71CF6">
              <w:rPr>
                <w:color w:val="000000"/>
                <w:sz w:val="22"/>
                <w:szCs w:val="22"/>
              </w:rPr>
              <w:t>бракеражной</w:t>
            </w:r>
            <w:proofErr w:type="spellEnd"/>
            <w:r w:rsidRPr="00A71CF6">
              <w:rPr>
                <w:color w:val="000000"/>
                <w:sz w:val="22"/>
                <w:szCs w:val="22"/>
              </w:rPr>
              <w:t xml:space="preserve"> комиссией, утвержденной приказом руководителя учреждения: результаты бракеража регистрируются в журнале по </w:t>
            </w:r>
            <w:proofErr w:type="gramStart"/>
            <w:r w:rsidRPr="00A71CF6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A71CF6">
              <w:rPr>
                <w:color w:val="000000"/>
                <w:sz w:val="22"/>
                <w:szCs w:val="22"/>
              </w:rPr>
              <w:t xml:space="preserve"> качес</w:t>
            </w:r>
            <w:r w:rsidRPr="00A71CF6">
              <w:rPr>
                <w:color w:val="000000"/>
                <w:sz w:val="22"/>
                <w:szCs w:val="22"/>
              </w:rPr>
              <w:t>т</w:t>
            </w:r>
            <w:r w:rsidRPr="00A71CF6">
              <w:rPr>
                <w:color w:val="000000"/>
                <w:sz w:val="22"/>
                <w:szCs w:val="22"/>
              </w:rPr>
              <w:t>вом готовой пищи (</w:t>
            </w:r>
            <w:proofErr w:type="spellStart"/>
            <w:r w:rsidRPr="00A71CF6">
              <w:rPr>
                <w:color w:val="000000"/>
                <w:sz w:val="22"/>
                <w:szCs w:val="22"/>
              </w:rPr>
              <w:t>бракеражном</w:t>
            </w:r>
            <w:proofErr w:type="spellEnd"/>
            <w:r w:rsidRPr="00A71CF6">
              <w:rPr>
                <w:color w:val="000000"/>
                <w:sz w:val="22"/>
                <w:szCs w:val="22"/>
              </w:rPr>
              <w:t xml:space="preserve">) с отсутствием подписей всех членов </w:t>
            </w:r>
            <w:proofErr w:type="spellStart"/>
            <w:r w:rsidRPr="00A71CF6">
              <w:rPr>
                <w:color w:val="000000"/>
                <w:sz w:val="22"/>
                <w:szCs w:val="22"/>
              </w:rPr>
              <w:t>бракеражной</w:t>
            </w:r>
            <w:proofErr w:type="spellEnd"/>
            <w:r w:rsidRPr="00A71CF6">
              <w:rPr>
                <w:color w:val="000000"/>
                <w:sz w:val="22"/>
                <w:szCs w:val="22"/>
              </w:rPr>
              <w:t xml:space="preserve"> комиссии;</w:t>
            </w:r>
          </w:p>
          <w:p w:rsidR="001D093D" w:rsidRPr="00A71CF6" w:rsidRDefault="001D093D" w:rsidP="002F187C">
            <w:pPr>
              <w:pStyle w:val="point"/>
              <w:ind w:firstLine="0"/>
              <w:rPr>
                <w:color w:val="000000"/>
                <w:sz w:val="22"/>
                <w:szCs w:val="22"/>
              </w:rPr>
            </w:pPr>
            <w:r w:rsidRPr="00A71CF6">
              <w:rPr>
                <w:color w:val="000000"/>
                <w:sz w:val="22"/>
                <w:szCs w:val="22"/>
              </w:rPr>
              <w:t>- порядок приготовления блюд не соответствует технологическим картам блюд, не обеспечивает их качество и безопасность.</w:t>
            </w:r>
          </w:p>
          <w:p w:rsidR="001D093D" w:rsidRPr="00A71CF6" w:rsidRDefault="001D093D" w:rsidP="002F187C">
            <w:pPr>
              <w:pStyle w:val="point"/>
              <w:ind w:firstLine="0"/>
              <w:rPr>
                <w:color w:val="000000"/>
                <w:sz w:val="22"/>
                <w:szCs w:val="22"/>
              </w:rPr>
            </w:pPr>
            <w:r w:rsidRPr="00A71CF6">
              <w:rPr>
                <w:color w:val="000000"/>
                <w:sz w:val="22"/>
                <w:szCs w:val="22"/>
              </w:rPr>
              <w:t>По организации образовательного процесса:</w:t>
            </w:r>
          </w:p>
          <w:p w:rsidR="001D093D" w:rsidRPr="00A71CF6" w:rsidRDefault="001D093D" w:rsidP="002F187C">
            <w:pPr>
              <w:jc w:val="both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</w:rPr>
              <w:t>-недостатки в части расписания учебных занятий (занятий), в том числе нерациональное распредел</w:t>
            </w:r>
            <w:r w:rsidRPr="00A71CF6">
              <w:rPr>
                <w:sz w:val="22"/>
                <w:szCs w:val="22"/>
              </w:rPr>
              <w:t>е</w:t>
            </w:r>
            <w:r w:rsidRPr="00A71CF6">
              <w:rPr>
                <w:sz w:val="22"/>
                <w:szCs w:val="22"/>
              </w:rPr>
              <w:t>ние учебной нагрузки в течение учебного дня или учебной недели с учетом ранговой шкалы трудн</w:t>
            </w:r>
            <w:r w:rsidRPr="00A71CF6">
              <w:rPr>
                <w:sz w:val="22"/>
                <w:szCs w:val="22"/>
              </w:rPr>
              <w:t>о</w:t>
            </w:r>
            <w:r w:rsidRPr="00A71CF6">
              <w:rPr>
                <w:sz w:val="22"/>
                <w:szCs w:val="22"/>
              </w:rPr>
              <w:t>сти предметов и динамики работоспособности учащегося;</w:t>
            </w:r>
          </w:p>
          <w:p w:rsidR="001D093D" w:rsidRPr="00A71CF6" w:rsidRDefault="001D093D" w:rsidP="002F187C">
            <w:pPr>
              <w:jc w:val="both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</w:rPr>
              <w:t>- учебные предметы, требующие большого умс</w:t>
            </w:r>
            <w:r w:rsidRPr="00A71CF6">
              <w:rPr>
                <w:sz w:val="22"/>
                <w:szCs w:val="22"/>
              </w:rPr>
              <w:t>т</w:t>
            </w:r>
            <w:r w:rsidRPr="00A71CF6">
              <w:rPr>
                <w:sz w:val="22"/>
                <w:szCs w:val="22"/>
              </w:rPr>
              <w:t>венного напряжения, сосредоточенности и вним</w:t>
            </w:r>
            <w:r w:rsidRPr="00A71CF6">
              <w:rPr>
                <w:sz w:val="22"/>
                <w:szCs w:val="22"/>
              </w:rPr>
              <w:t>а</w:t>
            </w:r>
            <w:r w:rsidRPr="00A71CF6">
              <w:rPr>
                <w:sz w:val="22"/>
                <w:szCs w:val="22"/>
              </w:rPr>
              <w:t>ния, встречаются на первых и пос</w:t>
            </w:r>
            <w:bookmarkStart w:id="0" w:name="_GoBack"/>
            <w:bookmarkEnd w:id="0"/>
            <w:r w:rsidRPr="00A71CF6">
              <w:rPr>
                <w:sz w:val="22"/>
                <w:szCs w:val="22"/>
              </w:rPr>
              <w:t>ледних уроках чаще одного раза в неделю;</w:t>
            </w:r>
          </w:p>
          <w:p w:rsidR="001D093D" w:rsidRPr="00A71CF6" w:rsidRDefault="001D093D" w:rsidP="002F187C">
            <w:pPr>
              <w:jc w:val="both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</w:rPr>
              <w:t>- учебные занятия по учебному предмету «Физич</w:t>
            </w:r>
            <w:r w:rsidRPr="00A71CF6">
              <w:rPr>
                <w:sz w:val="22"/>
                <w:szCs w:val="22"/>
              </w:rPr>
              <w:t>е</w:t>
            </w:r>
            <w:r w:rsidRPr="00A71CF6">
              <w:rPr>
                <w:sz w:val="22"/>
                <w:szCs w:val="22"/>
              </w:rPr>
              <w:t xml:space="preserve">ская культура и здоровье» изучаются более одного </w:t>
            </w:r>
            <w:r w:rsidRPr="00A71CF6">
              <w:rPr>
                <w:sz w:val="22"/>
                <w:szCs w:val="22"/>
              </w:rPr>
              <w:lastRenderedPageBreak/>
              <w:t>раза в неделю первыми или последними учебными занятиями;</w:t>
            </w:r>
          </w:p>
          <w:p w:rsidR="001D093D" w:rsidRPr="00A71CF6" w:rsidRDefault="001D093D" w:rsidP="002F187C">
            <w:pPr>
              <w:jc w:val="both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</w:rPr>
              <w:t>- несоблюдение продолжительности перерыва не менее 15 минут для организации горячего питания учащихся;</w:t>
            </w:r>
          </w:p>
        </w:tc>
        <w:tc>
          <w:tcPr>
            <w:tcW w:w="5317" w:type="dxa"/>
          </w:tcPr>
          <w:p w:rsidR="001D093D" w:rsidRPr="00A71CF6" w:rsidRDefault="001D093D" w:rsidP="00DC280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>п.137, п.152,п.147,п.156, п.94,</w:t>
            </w:r>
            <w:proofErr w:type="gramStart"/>
            <w:r w:rsidRPr="00A71CF6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A71CF6">
              <w:rPr>
                <w:sz w:val="22"/>
                <w:szCs w:val="22"/>
                <w:shd w:val="clear" w:color="auto" w:fill="FFFFFF"/>
              </w:rPr>
              <w:t xml:space="preserve"> .64 Специфических санитарно-эпидемиологических требований к соде</w:t>
            </w:r>
            <w:r w:rsidRPr="00A71CF6">
              <w:rPr>
                <w:sz w:val="22"/>
                <w:szCs w:val="22"/>
                <w:shd w:val="clear" w:color="auto" w:fill="FFFFFF"/>
              </w:rPr>
              <w:t>р</w:t>
            </w:r>
            <w:r w:rsidRPr="00A71CF6">
              <w:rPr>
                <w:sz w:val="22"/>
                <w:szCs w:val="22"/>
                <w:shd w:val="clear" w:color="auto" w:fill="FFFFFF"/>
              </w:rPr>
              <w:t>жанию и эксплуатации учреждений образования, у</w:t>
            </w:r>
            <w:r w:rsidRPr="00A71CF6">
              <w:rPr>
                <w:sz w:val="22"/>
                <w:szCs w:val="22"/>
                <w:shd w:val="clear" w:color="auto" w:fill="FFFFFF"/>
              </w:rPr>
              <w:t>т</w:t>
            </w:r>
            <w:r w:rsidRPr="00A71CF6">
              <w:rPr>
                <w:sz w:val="22"/>
                <w:szCs w:val="22"/>
                <w:shd w:val="clear" w:color="auto" w:fill="FFFFFF"/>
              </w:rPr>
              <w:t>вержденных постановлением Совета Министров Ре</w:t>
            </w:r>
            <w:r w:rsidRPr="00A71CF6">
              <w:rPr>
                <w:sz w:val="22"/>
                <w:szCs w:val="22"/>
                <w:shd w:val="clear" w:color="auto" w:fill="FFFFFF"/>
              </w:rPr>
              <w:t>с</w:t>
            </w:r>
            <w:r w:rsidRPr="00A71CF6">
              <w:rPr>
                <w:sz w:val="22"/>
                <w:szCs w:val="22"/>
                <w:shd w:val="clear" w:color="auto" w:fill="FFFFFF"/>
              </w:rPr>
              <w:t>публики Беларусь 07.08.2019 № 525;</w:t>
            </w:r>
          </w:p>
          <w:p w:rsidR="001D093D" w:rsidRPr="00A71CF6" w:rsidRDefault="001D093D" w:rsidP="00DC280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п.28, п.54, п. 9 Общих санитарно-эпидемиологических требований к содержанию и эксплуатации капитальных строений (зданий, соор</w:t>
            </w:r>
            <w:r w:rsidRPr="00A71CF6">
              <w:rPr>
                <w:sz w:val="22"/>
                <w:szCs w:val="22"/>
                <w:shd w:val="clear" w:color="auto" w:fill="FFFFFF"/>
              </w:rPr>
              <w:t>у</w:t>
            </w:r>
            <w:r w:rsidRPr="00A71CF6">
              <w:rPr>
                <w:sz w:val="22"/>
                <w:szCs w:val="22"/>
                <w:shd w:val="clear" w:color="auto" w:fill="FFFFFF"/>
              </w:rPr>
              <w:t>жений), изолированных помещений и иных объектов, принадлежащих субъектам хозяйствования», утве</w:t>
            </w:r>
            <w:r w:rsidRPr="00A71CF6">
              <w:rPr>
                <w:sz w:val="22"/>
                <w:szCs w:val="22"/>
                <w:shd w:val="clear" w:color="auto" w:fill="FFFFFF"/>
              </w:rPr>
              <w:t>р</w:t>
            </w:r>
            <w:r w:rsidRPr="00A71CF6">
              <w:rPr>
                <w:sz w:val="22"/>
                <w:szCs w:val="22"/>
                <w:shd w:val="clear" w:color="auto" w:fill="FFFFFF"/>
              </w:rPr>
              <w:t>жденных Декретом Президента Республики Беларусь от 23.11.2017 № 7;</w:t>
            </w:r>
          </w:p>
          <w:p w:rsidR="001D093D" w:rsidRPr="00A71CF6" w:rsidRDefault="001D093D" w:rsidP="00DC280A">
            <w:pPr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A71CF6">
              <w:rPr>
                <w:sz w:val="22"/>
                <w:szCs w:val="22"/>
              </w:rPr>
              <w:t>п. 185 Санитарных норм и правил «Требования для учреждений общего среднего образования», утве</w:t>
            </w:r>
            <w:r w:rsidRPr="00A71CF6">
              <w:rPr>
                <w:sz w:val="22"/>
                <w:szCs w:val="22"/>
              </w:rPr>
              <w:t>р</w:t>
            </w:r>
            <w:r w:rsidRPr="00A71CF6">
              <w:rPr>
                <w:sz w:val="22"/>
                <w:szCs w:val="22"/>
              </w:rPr>
              <w:t>жденных постановлением Министерства здравоохр</w:t>
            </w:r>
            <w:r w:rsidRPr="00A71CF6">
              <w:rPr>
                <w:sz w:val="22"/>
                <w:szCs w:val="22"/>
              </w:rPr>
              <w:t>а</w:t>
            </w:r>
            <w:r w:rsidRPr="00A71CF6">
              <w:rPr>
                <w:sz w:val="22"/>
                <w:szCs w:val="22"/>
              </w:rPr>
              <w:t>нения Республики Беларусь от 27.12.2012 №206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>8.</w:t>
            </w:r>
          </w:p>
        </w:tc>
        <w:tc>
          <w:tcPr>
            <w:tcW w:w="3686" w:type="dxa"/>
          </w:tcPr>
          <w:p w:rsidR="001D093D" w:rsidRPr="00A71CF6" w:rsidRDefault="001D093D" w:rsidP="00CE363C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Санаторно-курортные оздоров</w:t>
            </w:r>
            <w:r w:rsidRPr="00A71CF6">
              <w:rPr>
                <w:sz w:val="22"/>
                <w:szCs w:val="22"/>
                <w:shd w:val="clear" w:color="auto" w:fill="FFFFFF"/>
              </w:rPr>
              <w:t>и</w:t>
            </w:r>
            <w:r w:rsidRPr="00A71CF6">
              <w:rPr>
                <w:sz w:val="22"/>
                <w:szCs w:val="22"/>
                <w:shd w:val="clear" w:color="auto" w:fill="FFFFFF"/>
              </w:rPr>
              <w:t>тельные организации</w:t>
            </w:r>
          </w:p>
        </w:tc>
        <w:tc>
          <w:tcPr>
            <w:tcW w:w="5103" w:type="dxa"/>
          </w:tcPr>
          <w:p w:rsidR="001D093D" w:rsidRPr="00A71CF6" w:rsidRDefault="001D093D" w:rsidP="00CE363C">
            <w:pPr>
              <w:pStyle w:val="a7"/>
              <w:jc w:val="both"/>
              <w:rPr>
                <w:rFonts w:ascii="Times New Roman" w:hAnsi="Times New Roman"/>
                <w:lang w:val="be-BY"/>
              </w:rPr>
            </w:pPr>
            <w:r w:rsidRPr="00A71CF6">
              <w:rPr>
                <w:rFonts w:ascii="Times New Roman" w:hAnsi="Times New Roman"/>
                <w:lang w:val="be-BY"/>
              </w:rPr>
              <w:t>По условиям пребывания детей:  нахождение детей  без головных уборов  на физкультурных мероприятиях;</w:t>
            </w:r>
          </w:p>
          <w:p w:rsidR="001D093D" w:rsidRPr="00A71CF6" w:rsidRDefault="001D093D" w:rsidP="00CE363C">
            <w:pPr>
              <w:pStyle w:val="a7"/>
              <w:jc w:val="both"/>
              <w:rPr>
                <w:rFonts w:ascii="Times New Roman" w:hAnsi="Times New Roman"/>
                <w:lang w:val="be-BY"/>
              </w:rPr>
            </w:pPr>
            <w:r w:rsidRPr="00A71CF6">
              <w:rPr>
                <w:rFonts w:ascii="Times New Roman" w:hAnsi="Times New Roman"/>
                <w:lang w:val="be-BY"/>
              </w:rPr>
              <w:t xml:space="preserve">По организации питания детей: </w:t>
            </w:r>
          </w:p>
          <w:p w:rsidR="001D093D" w:rsidRPr="00A71CF6" w:rsidRDefault="001D093D" w:rsidP="00CE363C">
            <w:pPr>
              <w:pStyle w:val="a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71CF6">
              <w:rPr>
                <w:rFonts w:ascii="Times New Roman" w:hAnsi="Times New Roman"/>
                <w:lang w:val="be-BY"/>
              </w:rPr>
              <w:t>(несоблюдение условияй хранения в холодильном оборудования, поточности технологического процесса, несоблюдение правил личной гигиены работниками пищеблока</w:t>
            </w:r>
            <w:r w:rsidRPr="00A71CF6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5317" w:type="dxa"/>
          </w:tcPr>
          <w:p w:rsidR="001D093D" w:rsidRPr="00A71CF6" w:rsidRDefault="001D093D" w:rsidP="00CE363C">
            <w:pPr>
              <w:pStyle w:val="undline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</w:rPr>
              <w:t>п.49, п.78, п.79 Специфических санитарно-эпидемиологических требований к содержанию и эксплуатации санаторно-курортных и оздоровител</w:t>
            </w:r>
            <w:r w:rsidRPr="00A71CF6">
              <w:rPr>
                <w:sz w:val="22"/>
                <w:szCs w:val="22"/>
              </w:rPr>
              <w:t>ь</w:t>
            </w:r>
            <w:r w:rsidRPr="00A71CF6">
              <w:rPr>
                <w:sz w:val="22"/>
                <w:szCs w:val="22"/>
              </w:rPr>
              <w:t>ных организаций, утвержденных постановлением С</w:t>
            </w:r>
            <w:r w:rsidRPr="00A71CF6">
              <w:rPr>
                <w:sz w:val="22"/>
                <w:szCs w:val="22"/>
              </w:rPr>
              <w:t>о</w:t>
            </w:r>
            <w:r w:rsidRPr="00A71CF6">
              <w:rPr>
                <w:sz w:val="22"/>
                <w:szCs w:val="22"/>
              </w:rPr>
              <w:t xml:space="preserve">вета Министров Республики Беларусь от 26.09.2019 № 663; </w:t>
            </w:r>
          </w:p>
          <w:p w:rsidR="001D093D" w:rsidRPr="00A71CF6" w:rsidRDefault="001D093D" w:rsidP="00CE363C">
            <w:pPr>
              <w:pStyle w:val="undline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п.25, п.40 Общих санитарно-эпидемиологических требований к содержанию и эксплуатации капитал</w:t>
            </w:r>
            <w:r w:rsidRPr="00A71CF6">
              <w:rPr>
                <w:sz w:val="22"/>
                <w:szCs w:val="22"/>
                <w:shd w:val="clear" w:color="auto" w:fill="FFFFFF"/>
              </w:rPr>
              <w:t>ь</w:t>
            </w:r>
            <w:r w:rsidRPr="00A71CF6">
              <w:rPr>
                <w:sz w:val="22"/>
                <w:szCs w:val="22"/>
                <w:shd w:val="clear" w:color="auto" w:fill="FFFFFF"/>
              </w:rPr>
              <w:t>ных строений (зданий, сооружений), изолированных помещений и иных объектов, принадлежащих суб</w:t>
            </w:r>
            <w:r w:rsidRPr="00A71CF6">
              <w:rPr>
                <w:sz w:val="22"/>
                <w:szCs w:val="22"/>
                <w:shd w:val="clear" w:color="auto" w:fill="FFFFFF"/>
              </w:rPr>
              <w:t>ъ</w:t>
            </w:r>
            <w:r w:rsidRPr="00A71CF6">
              <w:rPr>
                <w:sz w:val="22"/>
                <w:szCs w:val="22"/>
                <w:shd w:val="clear" w:color="auto" w:fill="FFFFFF"/>
              </w:rPr>
              <w:t>ектам хозяйствования», утвержденных Декретом Президента Республики Беларусь от 23.11.2017 № 7</w:t>
            </w:r>
          </w:p>
        </w:tc>
      </w:tr>
      <w:tr w:rsidR="001D093D" w:rsidRPr="00C73149" w:rsidTr="00E5563E">
        <w:trPr>
          <w:trHeight w:val="563"/>
        </w:trPr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9.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Источники и системы питьевого в</w:t>
            </w:r>
            <w:r w:rsidRPr="00A71CF6">
              <w:rPr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sz w:val="22"/>
                <w:szCs w:val="22"/>
                <w:shd w:val="clear" w:color="auto" w:fill="FFFFFF"/>
              </w:rPr>
              <w:t>доснабжения</w:t>
            </w:r>
          </w:p>
        </w:tc>
        <w:tc>
          <w:tcPr>
            <w:tcW w:w="5103" w:type="dxa"/>
          </w:tcPr>
          <w:p w:rsidR="001D093D" w:rsidRPr="00A71CF6" w:rsidRDefault="001D093D" w:rsidP="00865F0D">
            <w:pPr>
              <w:pStyle w:val="1"/>
              <w:jc w:val="both"/>
              <w:rPr>
                <w:rStyle w:val="a9"/>
                <w:i w:val="0"/>
                <w:iCs/>
                <w:sz w:val="22"/>
                <w:szCs w:val="22"/>
              </w:rPr>
            </w:pPr>
            <w:r w:rsidRPr="00A71CF6">
              <w:rPr>
                <w:rStyle w:val="a9"/>
                <w:i w:val="0"/>
                <w:iCs/>
                <w:sz w:val="22"/>
                <w:szCs w:val="22"/>
              </w:rPr>
              <w:t xml:space="preserve">Не обозначены границы первого </w:t>
            </w:r>
            <w:proofErr w:type="gramStart"/>
            <w:r w:rsidRPr="00A71CF6">
              <w:rPr>
                <w:rStyle w:val="a9"/>
                <w:i w:val="0"/>
                <w:iCs/>
                <w:sz w:val="22"/>
                <w:szCs w:val="22"/>
              </w:rPr>
              <w:t>пояса зон сан</w:t>
            </w:r>
            <w:r w:rsidRPr="00A71CF6">
              <w:rPr>
                <w:rStyle w:val="a9"/>
                <w:i w:val="0"/>
                <w:iCs/>
                <w:sz w:val="22"/>
                <w:szCs w:val="22"/>
              </w:rPr>
              <w:t>и</w:t>
            </w:r>
            <w:r w:rsidRPr="00A71CF6">
              <w:rPr>
                <w:rStyle w:val="a9"/>
                <w:i w:val="0"/>
                <w:iCs/>
                <w:sz w:val="22"/>
                <w:szCs w:val="22"/>
              </w:rPr>
              <w:t xml:space="preserve">тарной охраны </w:t>
            </w:r>
            <w:r w:rsidRPr="00A71CF6">
              <w:rPr>
                <w:iCs/>
                <w:sz w:val="22"/>
                <w:szCs w:val="22"/>
              </w:rPr>
              <w:t>централизованных систем питьев</w:t>
            </w:r>
            <w:r w:rsidRPr="00A71CF6">
              <w:rPr>
                <w:iCs/>
                <w:sz w:val="22"/>
                <w:szCs w:val="22"/>
              </w:rPr>
              <w:t>о</w:t>
            </w:r>
            <w:r w:rsidRPr="00A71CF6">
              <w:rPr>
                <w:iCs/>
                <w:sz w:val="22"/>
                <w:szCs w:val="22"/>
              </w:rPr>
              <w:t>го водоснабжения</w:t>
            </w:r>
            <w:proofErr w:type="gramEnd"/>
            <w:r w:rsidRPr="00A71CF6">
              <w:rPr>
                <w:rStyle w:val="a9"/>
                <w:i w:val="0"/>
                <w:sz w:val="22"/>
                <w:szCs w:val="22"/>
              </w:rPr>
              <w:t>;</w:t>
            </w:r>
          </w:p>
          <w:p w:rsidR="001D093D" w:rsidRPr="00A71CF6" w:rsidRDefault="001D093D" w:rsidP="006A3866">
            <w:pPr>
              <w:jc w:val="both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</w:rPr>
              <w:t>не проводиться плановая санитарная обработка и дезинфекция сооружений и сетей централизова</w:t>
            </w:r>
            <w:r w:rsidRPr="00A71CF6">
              <w:rPr>
                <w:sz w:val="22"/>
                <w:szCs w:val="22"/>
              </w:rPr>
              <w:t>н</w:t>
            </w:r>
            <w:r w:rsidRPr="00A71CF6">
              <w:rPr>
                <w:sz w:val="22"/>
                <w:szCs w:val="22"/>
              </w:rPr>
              <w:t>ной системы питьевого водоснабжения;</w:t>
            </w:r>
          </w:p>
          <w:p w:rsidR="001D093D" w:rsidRPr="00A71CF6" w:rsidRDefault="001D093D" w:rsidP="006A3866">
            <w:pPr>
              <w:jc w:val="both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</w:rPr>
              <w:t>к работе на водопроводах допускаются лица, не прошедшие гигиеническое обучение и аттестацию знаний в порядке, установленном законодательс</w:t>
            </w:r>
            <w:r w:rsidRPr="00A71CF6">
              <w:rPr>
                <w:sz w:val="22"/>
                <w:szCs w:val="22"/>
              </w:rPr>
              <w:t>т</w:t>
            </w:r>
            <w:r w:rsidRPr="00A71CF6">
              <w:rPr>
                <w:sz w:val="22"/>
                <w:szCs w:val="22"/>
              </w:rPr>
              <w:t>вом Республики Беларусь;</w:t>
            </w:r>
          </w:p>
          <w:p w:rsidR="001D093D" w:rsidRPr="00A71CF6" w:rsidRDefault="001D093D" w:rsidP="006A3866">
            <w:pPr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A71CF6">
              <w:rPr>
                <w:color w:val="000000"/>
                <w:sz w:val="22"/>
                <w:szCs w:val="22"/>
              </w:rPr>
              <w:t>не составлена программа  (план) производственн</w:t>
            </w:r>
            <w:r w:rsidRPr="00A71CF6">
              <w:rPr>
                <w:color w:val="000000"/>
                <w:sz w:val="22"/>
                <w:szCs w:val="22"/>
              </w:rPr>
              <w:t>о</w:t>
            </w:r>
            <w:r w:rsidRPr="00A71CF6">
              <w:rPr>
                <w:color w:val="000000"/>
                <w:sz w:val="22"/>
                <w:szCs w:val="22"/>
              </w:rPr>
              <w:t>го контроля  (</w:t>
            </w:r>
            <w:r w:rsidRPr="00A71CF6">
              <w:rPr>
                <w:iCs/>
                <w:sz w:val="22"/>
                <w:szCs w:val="22"/>
              </w:rPr>
              <w:t>программа производственного ко</w:t>
            </w:r>
            <w:r w:rsidRPr="00A71CF6">
              <w:rPr>
                <w:iCs/>
                <w:sz w:val="22"/>
                <w:szCs w:val="22"/>
              </w:rPr>
              <w:t>н</w:t>
            </w:r>
            <w:r w:rsidRPr="00A71CF6">
              <w:rPr>
                <w:iCs/>
                <w:sz w:val="22"/>
                <w:szCs w:val="22"/>
              </w:rPr>
              <w:t>троля качества воды систем централизованного хозяйственно-питьевого водоснабжения)</w:t>
            </w:r>
          </w:p>
        </w:tc>
        <w:tc>
          <w:tcPr>
            <w:tcW w:w="5317" w:type="dxa"/>
          </w:tcPr>
          <w:p w:rsidR="001D093D" w:rsidRPr="00A71CF6" w:rsidRDefault="001D093D" w:rsidP="006A386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</w:rPr>
              <w:t>п.п.8-11, п.31, п.5 Специфических санитарно-эпидемиологических требования к содержанию и эксплуатации источников и систем питьевого вод</w:t>
            </w:r>
            <w:r w:rsidRPr="00A71CF6">
              <w:rPr>
                <w:sz w:val="22"/>
                <w:szCs w:val="22"/>
              </w:rPr>
              <w:t>о</w:t>
            </w:r>
            <w:r w:rsidRPr="00A71CF6">
              <w:rPr>
                <w:sz w:val="22"/>
                <w:szCs w:val="22"/>
              </w:rPr>
              <w:t>снабжения, утвержденные Постановлением Совета Министров Республики Беларусь от 19 декабря 2018г. № 914;</w:t>
            </w:r>
          </w:p>
          <w:p w:rsidR="001D093D" w:rsidRPr="00A71CF6" w:rsidRDefault="001D093D" w:rsidP="007E64F1">
            <w:pPr>
              <w:jc w:val="both"/>
              <w:rPr>
                <w:sz w:val="22"/>
                <w:szCs w:val="22"/>
                <w:highlight w:val="yellow"/>
              </w:rPr>
            </w:pPr>
            <w:r w:rsidRPr="00A71CF6">
              <w:rPr>
                <w:color w:val="000000"/>
                <w:sz w:val="22"/>
                <w:szCs w:val="22"/>
              </w:rPr>
              <w:t>гл.3, п.11, гл.4, п.15</w:t>
            </w:r>
            <w:r w:rsidRPr="00A71CF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71CF6">
              <w:rPr>
                <w:sz w:val="22"/>
                <w:szCs w:val="22"/>
              </w:rPr>
              <w:t xml:space="preserve"> Санитарных правил 1.1.8-24-2003 «организация и проведение производственного </w:t>
            </w:r>
            <w:proofErr w:type="gramStart"/>
            <w:r w:rsidRPr="00A71CF6">
              <w:rPr>
                <w:sz w:val="22"/>
                <w:szCs w:val="22"/>
              </w:rPr>
              <w:t>контроля за</w:t>
            </w:r>
            <w:proofErr w:type="gramEnd"/>
            <w:r w:rsidRPr="00A71CF6">
              <w:rPr>
                <w:sz w:val="22"/>
                <w:szCs w:val="22"/>
              </w:rPr>
              <w:t xml:space="preserve"> соблюдением санитарных правил и в</w:t>
            </w:r>
            <w:r w:rsidRPr="00A71CF6">
              <w:rPr>
                <w:sz w:val="22"/>
                <w:szCs w:val="22"/>
              </w:rPr>
              <w:t>ы</w:t>
            </w:r>
            <w:r w:rsidRPr="00A71CF6">
              <w:rPr>
                <w:sz w:val="22"/>
                <w:szCs w:val="22"/>
              </w:rPr>
              <w:t>полнением санитарно-противоэпидемических и пр</w:t>
            </w:r>
            <w:r w:rsidRPr="00A71CF6">
              <w:rPr>
                <w:sz w:val="22"/>
                <w:szCs w:val="22"/>
              </w:rPr>
              <w:t>о</w:t>
            </w:r>
            <w:r w:rsidRPr="00A71CF6">
              <w:rPr>
                <w:sz w:val="22"/>
                <w:szCs w:val="22"/>
              </w:rPr>
              <w:t>филактических мероприятий, утверждённых пост</w:t>
            </w:r>
            <w:r w:rsidRPr="00A71CF6">
              <w:rPr>
                <w:sz w:val="22"/>
                <w:szCs w:val="22"/>
              </w:rPr>
              <w:t>а</w:t>
            </w:r>
            <w:r w:rsidRPr="00A71CF6">
              <w:rPr>
                <w:sz w:val="22"/>
                <w:szCs w:val="22"/>
              </w:rPr>
              <w:t xml:space="preserve">новлением </w:t>
            </w:r>
            <w:r w:rsidRPr="00A71CF6">
              <w:rPr>
                <w:bCs/>
                <w:color w:val="000000"/>
                <w:sz w:val="22"/>
                <w:szCs w:val="22"/>
              </w:rPr>
              <w:t>ГГСВ РБ 22.12.2003г. № 183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Объекты по оказанию бытовых у</w:t>
            </w:r>
            <w:r w:rsidRPr="00A71CF6">
              <w:rPr>
                <w:sz w:val="22"/>
                <w:szCs w:val="22"/>
                <w:shd w:val="clear" w:color="auto" w:fill="FFFFFF"/>
              </w:rPr>
              <w:t>с</w:t>
            </w:r>
            <w:r w:rsidRPr="00A71CF6">
              <w:rPr>
                <w:sz w:val="22"/>
                <w:szCs w:val="22"/>
                <w:shd w:val="clear" w:color="auto" w:fill="FFFFFF"/>
              </w:rPr>
              <w:t>луг</w:t>
            </w:r>
          </w:p>
        </w:tc>
        <w:tc>
          <w:tcPr>
            <w:tcW w:w="5103" w:type="dxa"/>
          </w:tcPr>
          <w:p w:rsidR="001D093D" w:rsidRPr="00A71CF6" w:rsidRDefault="001D093D" w:rsidP="00E9393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Не поддерживаются поверхности помещений  в исправном состоянии, не обеспечено наличие п</w:t>
            </w:r>
            <w:r w:rsidRPr="00A71CF6">
              <w:rPr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sz w:val="22"/>
                <w:szCs w:val="22"/>
                <w:shd w:val="clear" w:color="auto" w:fill="FFFFFF"/>
              </w:rPr>
              <w:t>верхностей помещений из влагонепроницаемых материалов, устойчивых к средствам дезинфекции</w:t>
            </w:r>
            <w:r w:rsidR="004B2022" w:rsidRPr="00A71CF6">
              <w:rPr>
                <w:sz w:val="22"/>
                <w:szCs w:val="22"/>
                <w:shd w:val="clear" w:color="auto" w:fill="FFFFFF"/>
              </w:rPr>
              <w:t>;</w:t>
            </w:r>
          </w:p>
          <w:p w:rsidR="004B2022" w:rsidRPr="00A71CF6" w:rsidRDefault="004B2022" w:rsidP="00E9393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не пройдена государственная санитарно-гигиеническая экспертиза в порядке, установле</w:t>
            </w:r>
            <w:r w:rsidRPr="00A71CF6">
              <w:rPr>
                <w:sz w:val="22"/>
                <w:szCs w:val="22"/>
                <w:shd w:val="clear" w:color="auto" w:fill="FFFFFF"/>
              </w:rPr>
              <w:t>н</w:t>
            </w:r>
            <w:r w:rsidRPr="00A71CF6">
              <w:rPr>
                <w:sz w:val="22"/>
                <w:szCs w:val="22"/>
                <w:shd w:val="clear" w:color="auto" w:fill="FFFFFF"/>
              </w:rPr>
              <w:t>ном актами законодательства, объекта по оказанию бытовых услуг как объекта социальной инфр</w:t>
            </w:r>
            <w:r w:rsidRPr="00A71CF6">
              <w:rPr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sz w:val="22"/>
                <w:szCs w:val="22"/>
                <w:shd w:val="clear" w:color="auto" w:fill="FFFFFF"/>
              </w:rPr>
              <w:t>структуры;</w:t>
            </w:r>
          </w:p>
          <w:p w:rsidR="004B2022" w:rsidRPr="00A71CF6" w:rsidRDefault="004B2022" w:rsidP="00E9393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bCs/>
                <w:sz w:val="22"/>
                <w:szCs w:val="22"/>
                <w:shd w:val="clear" w:color="auto" w:fill="FFFFFF"/>
              </w:rPr>
              <w:t>санитарный узел не укомплектован держат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t xml:space="preserve">лем для 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lastRenderedPageBreak/>
              <w:t>туалетной бумаги</w:t>
            </w:r>
          </w:p>
        </w:tc>
        <w:tc>
          <w:tcPr>
            <w:tcW w:w="5317" w:type="dxa"/>
          </w:tcPr>
          <w:p w:rsidR="001D093D" w:rsidRPr="00A71CF6" w:rsidRDefault="001D093D" w:rsidP="00F42ED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>п.7 «Общих санитарно-эпидемиологических требов</w:t>
            </w:r>
            <w:r w:rsidRPr="00A71CF6">
              <w:rPr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sz w:val="22"/>
                <w:szCs w:val="22"/>
                <w:shd w:val="clear" w:color="auto" w:fill="FFFFFF"/>
              </w:rPr>
              <w:t>ний к содержанию и эксплуатации капитальных строений (зданий, сооружений), изолированных п</w:t>
            </w:r>
            <w:r w:rsidRPr="00A71CF6">
              <w:rPr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sz w:val="22"/>
                <w:szCs w:val="22"/>
                <w:shd w:val="clear" w:color="auto" w:fill="FFFFFF"/>
              </w:rPr>
              <w:t>мещений и иных объектов, принадлежащих субъе</w:t>
            </w:r>
            <w:r w:rsidRPr="00A71CF6">
              <w:rPr>
                <w:sz w:val="22"/>
                <w:szCs w:val="22"/>
                <w:shd w:val="clear" w:color="auto" w:fill="FFFFFF"/>
              </w:rPr>
              <w:t>к</w:t>
            </w:r>
            <w:r w:rsidRPr="00A71CF6">
              <w:rPr>
                <w:sz w:val="22"/>
                <w:szCs w:val="22"/>
                <w:shd w:val="clear" w:color="auto" w:fill="FFFFFF"/>
              </w:rPr>
              <w:t>там хозяйствования», утвержденных Декретом Пр</w:t>
            </w:r>
            <w:r w:rsidRPr="00A71CF6">
              <w:rPr>
                <w:sz w:val="22"/>
                <w:szCs w:val="22"/>
                <w:shd w:val="clear" w:color="auto" w:fill="FFFFFF"/>
              </w:rPr>
              <w:t>е</w:t>
            </w:r>
            <w:r w:rsidRPr="00A71CF6">
              <w:rPr>
                <w:sz w:val="22"/>
                <w:szCs w:val="22"/>
                <w:shd w:val="clear" w:color="auto" w:fill="FFFFFF"/>
              </w:rPr>
              <w:t>зидента Республики Беларусь от 23.11.2017 № 7 «О развитии предпринимательства»;</w:t>
            </w:r>
          </w:p>
          <w:p w:rsidR="001D093D" w:rsidRPr="00A71CF6" w:rsidRDefault="001D093D" w:rsidP="00F42ED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п.17</w:t>
            </w:r>
            <w:r w:rsidR="00693C03" w:rsidRPr="00A71CF6">
              <w:rPr>
                <w:sz w:val="22"/>
                <w:szCs w:val="22"/>
                <w:shd w:val="clear" w:color="auto" w:fill="FFFFFF"/>
              </w:rPr>
              <w:t>, п.23</w:t>
            </w:r>
            <w:r w:rsidRPr="00A71CF6">
              <w:rPr>
                <w:sz w:val="22"/>
                <w:szCs w:val="22"/>
                <w:shd w:val="clear" w:color="auto" w:fill="FFFFFF"/>
              </w:rPr>
              <w:t xml:space="preserve"> санитарных норм и правил «Санитарно-эпидемиологические требования к содержанию и эксплуатации бассейнов, аквапарков, объектов по </w:t>
            </w: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 xml:space="preserve">оказанию бытовых услуг бань, саун и душевых, </w:t>
            </w:r>
            <w:proofErr w:type="spellStart"/>
            <w:r w:rsidRPr="00A71CF6">
              <w:rPr>
                <w:sz w:val="22"/>
                <w:szCs w:val="22"/>
                <w:shd w:val="clear" w:color="auto" w:fill="FFFFFF"/>
              </w:rPr>
              <w:t>СПА-объектов</w:t>
            </w:r>
            <w:proofErr w:type="spellEnd"/>
            <w:r w:rsidRPr="00A71CF6">
              <w:rPr>
                <w:sz w:val="22"/>
                <w:szCs w:val="22"/>
                <w:shd w:val="clear" w:color="auto" w:fill="FFFFFF"/>
              </w:rPr>
              <w:t>, физкультурно-спортивных сооружений», утвержденных Министерством здравоохранения Ре</w:t>
            </w:r>
            <w:r w:rsidRPr="00A71CF6">
              <w:rPr>
                <w:sz w:val="22"/>
                <w:szCs w:val="22"/>
                <w:shd w:val="clear" w:color="auto" w:fill="FFFFFF"/>
              </w:rPr>
              <w:t>с</w:t>
            </w:r>
            <w:r w:rsidRPr="00A71CF6">
              <w:rPr>
                <w:sz w:val="22"/>
                <w:szCs w:val="22"/>
                <w:shd w:val="clear" w:color="auto" w:fill="FFFFFF"/>
              </w:rPr>
              <w:t>публики Беларусь 16.05.2022 № 44;</w:t>
            </w:r>
          </w:p>
          <w:p w:rsidR="001D093D" w:rsidRPr="00A71CF6" w:rsidRDefault="004B2022" w:rsidP="004B202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bCs/>
                <w:sz w:val="22"/>
                <w:szCs w:val="22"/>
                <w:shd w:val="clear" w:color="auto" w:fill="FFFFFF"/>
              </w:rPr>
              <w:t>п.20, п.32 санитарных норм и правил «Санита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t>р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t>но-эпидемиологические требования к содержанию и эксплуатации объектов по оказанию быт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t>вых услуг», утвержденных постановлением Министерства здр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t>воохранения Республики Бел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bCs/>
                <w:sz w:val="22"/>
                <w:szCs w:val="22"/>
                <w:shd w:val="clear" w:color="auto" w:fill="FFFFFF"/>
              </w:rPr>
              <w:t xml:space="preserve">русь от 15.02.2023 № 33 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>11.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Общежития и иные места прожив</w:t>
            </w:r>
            <w:r w:rsidRPr="00A71CF6">
              <w:rPr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5103" w:type="dxa"/>
          </w:tcPr>
          <w:p w:rsidR="001D093D" w:rsidRPr="00A71CF6" w:rsidRDefault="001D093D" w:rsidP="000919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</w:t>
            </w:r>
            <w:r w:rsidRPr="00A71CF6">
              <w:rPr>
                <w:sz w:val="22"/>
                <w:szCs w:val="22"/>
                <w:shd w:val="clear" w:color="auto" w:fill="FFFFFF"/>
              </w:rPr>
              <w:t>и</w:t>
            </w:r>
            <w:r w:rsidRPr="00A71CF6">
              <w:rPr>
                <w:sz w:val="22"/>
                <w:szCs w:val="22"/>
                <w:shd w:val="clear" w:color="auto" w:fill="FFFFFF"/>
              </w:rPr>
              <w:t>тарных правил и выполнением санитарно-противоэпидемических и профилактических мер</w:t>
            </w:r>
            <w:r w:rsidRPr="00A71CF6">
              <w:rPr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sz w:val="22"/>
                <w:szCs w:val="22"/>
                <w:shd w:val="clear" w:color="auto" w:fill="FFFFFF"/>
              </w:rPr>
              <w:t>приятий при проведении (производстве) работ и оказании услуг;</w:t>
            </w:r>
          </w:p>
          <w:p w:rsidR="001D093D" w:rsidRPr="00A71CF6" w:rsidRDefault="001D093D" w:rsidP="0009198B">
            <w:pPr>
              <w:jc w:val="both"/>
              <w:rPr>
                <w:bCs/>
                <w:sz w:val="22"/>
                <w:szCs w:val="22"/>
              </w:rPr>
            </w:pPr>
            <w:r w:rsidRPr="00A71CF6">
              <w:rPr>
                <w:bCs/>
                <w:sz w:val="22"/>
                <w:szCs w:val="22"/>
              </w:rPr>
              <w:t>Юридическим лицом, в соответствии с осущест</w:t>
            </w:r>
            <w:r w:rsidRPr="00A71CF6">
              <w:rPr>
                <w:bCs/>
                <w:sz w:val="22"/>
                <w:szCs w:val="22"/>
              </w:rPr>
              <w:t>в</w:t>
            </w:r>
            <w:r w:rsidRPr="00A71CF6">
              <w:rPr>
                <w:bCs/>
                <w:sz w:val="22"/>
                <w:szCs w:val="22"/>
              </w:rPr>
              <w:t>ляемой деятельностью, не выполняются требов</w:t>
            </w:r>
            <w:r w:rsidRPr="00A71CF6">
              <w:rPr>
                <w:bCs/>
                <w:sz w:val="22"/>
                <w:szCs w:val="22"/>
              </w:rPr>
              <w:t>а</w:t>
            </w:r>
            <w:r w:rsidRPr="00A71CF6">
              <w:rPr>
                <w:bCs/>
                <w:sz w:val="22"/>
                <w:szCs w:val="22"/>
              </w:rPr>
              <w:t>ния санитарно-эпидемиологического законодател</w:t>
            </w:r>
            <w:r w:rsidRPr="00A71CF6">
              <w:rPr>
                <w:bCs/>
                <w:sz w:val="22"/>
                <w:szCs w:val="22"/>
              </w:rPr>
              <w:t>ь</w:t>
            </w:r>
            <w:r w:rsidRPr="00A71CF6">
              <w:rPr>
                <w:bCs/>
                <w:sz w:val="22"/>
                <w:szCs w:val="22"/>
              </w:rPr>
              <w:t>ства  в части выполнения санитарно-противоэпидемических и профилактических мер</w:t>
            </w:r>
            <w:r w:rsidRPr="00A71CF6">
              <w:rPr>
                <w:bCs/>
                <w:sz w:val="22"/>
                <w:szCs w:val="22"/>
              </w:rPr>
              <w:t>о</w:t>
            </w:r>
            <w:r w:rsidRPr="00A71CF6">
              <w:rPr>
                <w:bCs/>
                <w:sz w:val="22"/>
                <w:szCs w:val="22"/>
              </w:rPr>
              <w:t>приятий при осуществлении работ и услуг: не пр</w:t>
            </w:r>
            <w:r w:rsidRPr="00A71CF6">
              <w:rPr>
                <w:bCs/>
                <w:sz w:val="22"/>
                <w:szCs w:val="22"/>
              </w:rPr>
              <w:t>о</w:t>
            </w:r>
            <w:r w:rsidRPr="00A71CF6">
              <w:rPr>
                <w:bCs/>
                <w:sz w:val="22"/>
                <w:szCs w:val="22"/>
              </w:rPr>
              <w:t>ведена государственная санитарно-гигиеническая экспертиза работ и услуг, представляющих поте</w:t>
            </w:r>
            <w:r w:rsidRPr="00A71CF6">
              <w:rPr>
                <w:bCs/>
                <w:sz w:val="22"/>
                <w:szCs w:val="22"/>
              </w:rPr>
              <w:t>н</w:t>
            </w:r>
            <w:r w:rsidRPr="00A71CF6">
              <w:rPr>
                <w:bCs/>
                <w:sz w:val="22"/>
                <w:szCs w:val="22"/>
              </w:rPr>
              <w:t>циальную опасность для жизни и здоровья насел</w:t>
            </w:r>
            <w:r w:rsidRPr="00A71CF6">
              <w:rPr>
                <w:bCs/>
                <w:sz w:val="22"/>
                <w:szCs w:val="22"/>
              </w:rPr>
              <w:t>е</w:t>
            </w:r>
            <w:r w:rsidRPr="00A71CF6">
              <w:rPr>
                <w:bCs/>
                <w:sz w:val="22"/>
                <w:szCs w:val="22"/>
              </w:rPr>
              <w:t>ния</w:t>
            </w:r>
          </w:p>
          <w:p w:rsidR="00695C19" w:rsidRPr="00A71CF6" w:rsidRDefault="00695C19" w:rsidP="0009198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71CF6">
              <w:rPr>
                <w:sz w:val="22"/>
                <w:szCs w:val="22"/>
              </w:rPr>
              <w:t>Не поддерживаются в исправном состоянии п</w:t>
            </w:r>
            <w:r w:rsidRPr="00A71CF6">
              <w:rPr>
                <w:sz w:val="22"/>
                <w:szCs w:val="22"/>
              </w:rPr>
              <w:t>о</w:t>
            </w:r>
            <w:r w:rsidRPr="00A71CF6">
              <w:rPr>
                <w:sz w:val="22"/>
                <w:szCs w:val="22"/>
              </w:rPr>
              <w:t xml:space="preserve">верхности помещений </w:t>
            </w:r>
          </w:p>
        </w:tc>
        <w:tc>
          <w:tcPr>
            <w:tcW w:w="5317" w:type="dxa"/>
          </w:tcPr>
          <w:p w:rsidR="001D093D" w:rsidRPr="00A71CF6" w:rsidRDefault="001D093D" w:rsidP="000919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 xml:space="preserve">п.4 санитарных правил 1.1.8-24-2003 Организация и проведение производственного </w:t>
            </w:r>
            <w:proofErr w:type="gramStart"/>
            <w:r w:rsidRPr="00A71CF6">
              <w:rPr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A71CF6">
              <w:rPr>
                <w:sz w:val="22"/>
                <w:szCs w:val="22"/>
                <w:shd w:val="clear" w:color="auto" w:fill="FFFFFF"/>
              </w:rPr>
              <w:t xml:space="preserve"> соблюд</w:t>
            </w:r>
            <w:r w:rsidRPr="00A71CF6">
              <w:rPr>
                <w:sz w:val="22"/>
                <w:szCs w:val="22"/>
                <w:shd w:val="clear" w:color="auto" w:fill="FFFFFF"/>
              </w:rPr>
              <w:t>е</w:t>
            </w:r>
            <w:r w:rsidRPr="00A71CF6">
              <w:rPr>
                <w:sz w:val="22"/>
                <w:szCs w:val="22"/>
                <w:shd w:val="clear" w:color="auto" w:fill="FFFFFF"/>
              </w:rPr>
              <w:t>нием санитарных правил и выполнением санитарно-противоэпидемических и профилактических мер</w:t>
            </w:r>
            <w:r w:rsidRPr="00A71CF6">
              <w:rPr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sz w:val="22"/>
                <w:szCs w:val="22"/>
                <w:shd w:val="clear" w:color="auto" w:fill="FFFFFF"/>
              </w:rPr>
              <w:t>приятий, утвержденных постановлением Главного государственного санитарного врача Республики Б</w:t>
            </w:r>
            <w:r w:rsidRPr="00A71CF6">
              <w:rPr>
                <w:sz w:val="22"/>
                <w:szCs w:val="22"/>
                <w:shd w:val="clear" w:color="auto" w:fill="FFFFFF"/>
              </w:rPr>
              <w:t>е</w:t>
            </w:r>
            <w:r w:rsidRPr="00A71CF6">
              <w:rPr>
                <w:sz w:val="22"/>
                <w:szCs w:val="22"/>
                <w:shd w:val="clear" w:color="auto" w:fill="FFFFFF"/>
              </w:rPr>
              <w:t>ларусь 22.12.2003 № 183</w:t>
            </w:r>
            <w:r w:rsidR="00695C19" w:rsidRPr="00A71CF6">
              <w:rPr>
                <w:sz w:val="22"/>
                <w:szCs w:val="22"/>
                <w:shd w:val="clear" w:color="auto" w:fill="FFFFFF"/>
              </w:rPr>
              <w:t>;</w:t>
            </w:r>
          </w:p>
          <w:p w:rsidR="00695C19" w:rsidRPr="00A71CF6" w:rsidRDefault="00695C19" w:rsidP="00695C1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п.7 «Общих санитарно-эпидемиологических требов</w:t>
            </w:r>
            <w:r w:rsidRPr="00A71CF6">
              <w:rPr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sz w:val="22"/>
                <w:szCs w:val="22"/>
                <w:shd w:val="clear" w:color="auto" w:fill="FFFFFF"/>
              </w:rPr>
              <w:t>ний к содержанию и эксплуатации капитальных строений (зданий, сооружений), изолированных п</w:t>
            </w:r>
            <w:r w:rsidRPr="00A71CF6">
              <w:rPr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sz w:val="22"/>
                <w:szCs w:val="22"/>
                <w:shd w:val="clear" w:color="auto" w:fill="FFFFFF"/>
              </w:rPr>
              <w:t>мещений и иных объектов, принадлежащих субъе</w:t>
            </w:r>
            <w:r w:rsidRPr="00A71CF6">
              <w:rPr>
                <w:sz w:val="22"/>
                <w:szCs w:val="22"/>
                <w:shd w:val="clear" w:color="auto" w:fill="FFFFFF"/>
              </w:rPr>
              <w:t>к</w:t>
            </w:r>
            <w:r w:rsidRPr="00A71CF6">
              <w:rPr>
                <w:sz w:val="22"/>
                <w:szCs w:val="22"/>
                <w:shd w:val="clear" w:color="auto" w:fill="FFFFFF"/>
              </w:rPr>
              <w:t>там хозяйствования», утвержденных Декретом Пр</w:t>
            </w:r>
            <w:r w:rsidRPr="00A71CF6">
              <w:rPr>
                <w:sz w:val="22"/>
                <w:szCs w:val="22"/>
                <w:shd w:val="clear" w:color="auto" w:fill="FFFFFF"/>
              </w:rPr>
              <w:t>е</w:t>
            </w:r>
            <w:r w:rsidRPr="00A71CF6">
              <w:rPr>
                <w:sz w:val="22"/>
                <w:szCs w:val="22"/>
                <w:shd w:val="clear" w:color="auto" w:fill="FFFFFF"/>
              </w:rPr>
              <w:t>зидента Республики Беларусь от 23.11.2017 № 7 «О развитии предпринимательства»</w:t>
            </w:r>
          </w:p>
          <w:p w:rsidR="00695C19" w:rsidRPr="00A71CF6" w:rsidRDefault="00695C19" w:rsidP="0009198B">
            <w:pPr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12.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Жилые дома</w:t>
            </w:r>
          </w:p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</w:p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</w:tcPr>
          <w:p w:rsidR="001D093D" w:rsidRPr="00A71CF6" w:rsidRDefault="00693C03" w:rsidP="00693C0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При входе в жилые дома не установлены решетки для очистки обуви и урны для сбора мусора</w:t>
            </w:r>
          </w:p>
        </w:tc>
        <w:tc>
          <w:tcPr>
            <w:tcW w:w="5317" w:type="dxa"/>
          </w:tcPr>
          <w:p w:rsidR="001D093D" w:rsidRPr="00A71CF6" w:rsidRDefault="00693C03" w:rsidP="00693C0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п.11 санитарных норм, правил и гигиенических но</w:t>
            </w:r>
            <w:r w:rsidRPr="00A71CF6">
              <w:rPr>
                <w:sz w:val="22"/>
                <w:szCs w:val="22"/>
                <w:shd w:val="clear" w:color="auto" w:fill="FFFFFF"/>
              </w:rPr>
              <w:t>р</w:t>
            </w:r>
            <w:r w:rsidRPr="00A71CF6">
              <w:rPr>
                <w:sz w:val="22"/>
                <w:szCs w:val="22"/>
                <w:shd w:val="clear" w:color="auto" w:fill="FFFFFF"/>
              </w:rPr>
              <w:t>мативов «Требования к устройству, оборудованию и содержанию жилых домов», утвержденных пост</w:t>
            </w:r>
            <w:r w:rsidRPr="00A71CF6">
              <w:rPr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sz w:val="22"/>
                <w:szCs w:val="22"/>
                <w:shd w:val="clear" w:color="auto" w:fill="FFFFFF"/>
              </w:rPr>
              <w:t>новлением Министерства здравоохранения Респу</w:t>
            </w:r>
            <w:r w:rsidRPr="00A71CF6">
              <w:rPr>
                <w:sz w:val="22"/>
                <w:szCs w:val="22"/>
                <w:shd w:val="clear" w:color="auto" w:fill="FFFFFF"/>
              </w:rPr>
              <w:t>б</w:t>
            </w:r>
            <w:r w:rsidRPr="00A71CF6">
              <w:rPr>
                <w:sz w:val="22"/>
                <w:szCs w:val="22"/>
                <w:shd w:val="clear" w:color="auto" w:fill="FFFFFF"/>
              </w:rPr>
              <w:t>лики Беларусь от 20.08.2015 №95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13.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Учреждения социального обслуж</w:t>
            </w:r>
            <w:r w:rsidRPr="00A71CF6">
              <w:rPr>
                <w:sz w:val="22"/>
                <w:szCs w:val="22"/>
                <w:shd w:val="clear" w:color="auto" w:fill="FFFFFF"/>
              </w:rPr>
              <w:t>и</w:t>
            </w:r>
            <w:r w:rsidRPr="00A71CF6">
              <w:rPr>
                <w:sz w:val="22"/>
                <w:szCs w:val="22"/>
                <w:shd w:val="clear" w:color="auto" w:fill="FFFFFF"/>
              </w:rPr>
              <w:t>вания</w:t>
            </w:r>
          </w:p>
        </w:tc>
        <w:tc>
          <w:tcPr>
            <w:tcW w:w="5103" w:type="dxa"/>
          </w:tcPr>
          <w:p w:rsidR="001D093D" w:rsidRPr="00A71CF6" w:rsidRDefault="001D093D" w:rsidP="00054D2D">
            <w:pPr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A71CF6">
              <w:rPr>
                <w:sz w:val="22"/>
                <w:szCs w:val="22"/>
              </w:rPr>
              <w:t xml:space="preserve">Не обеспечено определение </w:t>
            </w:r>
            <w:r w:rsidRPr="00A71CF6">
              <w:rPr>
                <w:iCs/>
                <w:sz w:val="22"/>
                <w:szCs w:val="22"/>
              </w:rPr>
              <w:t>эффективности работы вентиляционных установок учреждения не реже 1 раза в 3 года (пищеблок, прачечная)</w:t>
            </w:r>
          </w:p>
        </w:tc>
        <w:tc>
          <w:tcPr>
            <w:tcW w:w="5317" w:type="dxa"/>
          </w:tcPr>
          <w:p w:rsidR="001D093D" w:rsidRPr="00A71CF6" w:rsidRDefault="001D093D" w:rsidP="00410EFD">
            <w:pPr>
              <w:jc w:val="both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</w:rPr>
              <w:t xml:space="preserve">п.19 </w:t>
            </w:r>
            <w:r w:rsidRPr="00A71CF6">
              <w:rPr>
                <w:color w:val="000000"/>
                <w:sz w:val="22"/>
                <w:szCs w:val="22"/>
              </w:rPr>
              <w:t>Общих санитарно-эпидемиологические требов</w:t>
            </w:r>
            <w:r w:rsidRPr="00A71CF6">
              <w:rPr>
                <w:color w:val="000000"/>
                <w:sz w:val="22"/>
                <w:szCs w:val="22"/>
              </w:rPr>
              <w:t>а</w:t>
            </w:r>
            <w:r w:rsidRPr="00A71CF6">
              <w:rPr>
                <w:color w:val="000000"/>
                <w:sz w:val="22"/>
                <w:szCs w:val="22"/>
              </w:rPr>
              <w:t>ния к содержанию и эксплуатации капитальных строений (зданий, сооружений), изолированных п</w:t>
            </w:r>
            <w:r w:rsidRPr="00A71CF6">
              <w:rPr>
                <w:color w:val="000000"/>
                <w:sz w:val="22"/>
                <w:szCs w:val="22"/>
              </w:rPr>
              <w:t>о</w:t>
            </w:r>
            <w:r w:rsidRPr="00A71CF6">
              <w:rPr>
                <w:color w:val="000000"/>
                <w:sz w:val="22"/>
                <w:szCs w:val="22"/>
              </w:rPr>
              <w:t>мещений и иных объектов, принадлежащих субъе</w:t>
            </w:r>
            <w:r w:rsidRPr="00A71CF6">
              <w:rPr>
                <w:color w:val="000000"/>
                <w:sz w:val="22"/>
                <w:szCs w:val="22"/>
              </w:rPr>
              <w:t>к</w:t>
            </w:r>
            <w:r w:rsidRPr="00A71CF6">
              <w:rPr>
                <w:color w:val="000000"/>
                <w:sz w:val="22"/>
                <w:szCs w:val="22"/>
              </w:rPr>
              <w:t>там хозяйствования», утвержденных Декретом Пр</w:t>
            </w:r>
            <w:r w:rsidRPr="00A71CF6">
              <w:rPr>
                <w:color w:val="000000"/>
                <w:sz w:val="22"/>
                <w:szCs w:val="22"/>
              </w:rPr>
              <w:t>е</w:t>
            </w:r>
            <w:r w:rsidRPr="00A71CF6">
              <w:rPr>
                <w:color w:val="000000"/>
                <w:sz w:val="22"/>
                <w:szCs w:val="22"/>
              </w:rPr>
              <w:t>зидента Республики Беларусь от 23.11.2017 №7</w:t>
            </w:r>
            <w:r w:rsidRPr="00A71CF6">
              <w:rPr>
                <w:sz w:val="22"/>
                <w:szCs w:val="22"/>
              </w:rPr>
              <w:t>;</w:t>
            </w:r>
          </w:p>
          <w:p w:rsidR="001D093D" w:rsidRPr="00A71CF6" w:rsidRDefault="001D093D" w:rsidP="00410EFD">
            <w:pPr>
              <w:jc w:val="both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</w:rPr>
              <w:t>п.39 Санитарных норм и правил «Санитарно-</w:t>
            </w:r>
            <w:r w:rsidRPr="00A71CF6">
              <w:rPr>
                <w:sz w:val="22"/>
                <w:szCs w:val="22"/>
              </w:rPr>
              <w:lastRenderedPageBreak/>
              <w:t>эпидемиологические требования для объектов общ</w:t>
            </w:r>
            <w:r w:rsidRPr="00A71CF6">
              <w:rPr>
                <w:sz w:val="22"/>
                <w:szCs w:val="22"/>
              </w:rPr>
              <w:t>е</w:t>
            </w:r>
            <w:r w:rsidRPr="00A71CF6">
              <w:rPr>
                <w:sz w:val="22"/>
                <w:szCs w:val="22"/>
              </w:rPr>
              <w:t>ственного питания», утвержденных постановлением Министерства здравоохранения Республики Беларусь 10.02.2017 №12 (в редакции постановления МЗ РБ 03.03.2017 №20);</w:t>
            </w:r>
          </w:p>
          <w:p w:rsidR="001D093D" w:rsidRPr="00A71CF6" w:rsidRDefault="001D093D" w:rsidP="00410EFD">
            <w:pPr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A71CF6">
              <w:rPr>
                <w:sz w:val="22"/>
                <w:szCs w:val="22"/>
              </w:rPr>
              <w:t>п.75  Санитарных норм и правил «Требования для учреждений социального обслуживания, осущест</w:t>
            </w:r>
            <w:r w:rsidRPr="00A71CF6">
              <w:rPr>
                <w:sz w:val="22"/>
                <w:szCs w:val="22"/>
              </w:rPr>
              <w:t>в</w:t>
            </w:r>
            <w:r w:rsidRPr="00A71CF6">
              <w:rPr>
                <w:sz w:val="22"/>
                <w:szCs w:val="22"/>
              </w:rPr>
              <w:t>ляющих стационарное социальное обслуживание», утвержденных постановлением Министерства здр</w:t>
            </w:r>
            <w:r w:rsidRPr="00A71CF6">
              <w:rPr>
                <w:sz w:val="22"/>
                <w:szCs w:val="22"/>
              </w:rPr>
              <w:t>а</w:t>
            </w:r>
            <w:r w:rsidRPr="00A71CF6">
              <w:rPr>
                <w:sz w:val="22"/>
                <w:szCs w:val="22"/>
              </w:rPr>
              <w:t>воохранения Республики Беларусь 31.12.2013 №136 (в редакции постановления МЗ РБ 26.06.2015 №84)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>14.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Территории населенных пунктов и организаций</w:t>
            </w:r>
          </w:p>
        </w:tc>
        <w:tc>
          <w:tcPr>
            <w:tcW w:w="5103" w:type="dxa"/>
          </w:tcPr>
          <w:p w:rsidR="001D093D" w:rsidRPr="00A71CF6" w:rsidRDefault="001D093D" w:rsidP="00441F5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</w:rPr>
              <w:t>Допускается хранение отходов вне санкционир</w:t>
            </w:r>
            <w:r w:rsidRPr="00A71CF6">
              <w:rPr>
                <w:sz w:val="22"/>
                <w:szCs w:val="22"/>
              </w:rPr>
              <w:t>о</w:t>
            </w:r>
            <w:r w:rsidRPr="00A71CF6">
              <w:rPr>
                <w:sz w:val="22"/>
                <w:szCs w:val="22"/>
              </w:rPr>
              <w:t>ванных мест хранения отходов на прилегающих территориях мест погребения</w:t>
            </w:r>
            <w:r w:rsidRPr="00A71CF6">
              <w:rPr>
                <w:sz w:val="22"/>
                <w:szCs w:val="22"/>
                <w:shd w:val="clear" w:color="auto" w:fill="FFFFFF"/>
              </w:rPr>
              <w:t>;</w:t>
            </w:r>
          </w:p>
          <w:p w:rsidR="001D093D" w:rsidRPr="00A71CF6" w:rsidRDefault="001D093D" w:rsidP="00441F5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Санкционированные места хранения отходов не содержатся в чистоте на прилегающих территориях мест погребения;</w:t>
            </w:r>
          </w:p>
          <w:p w:rsidR="001D093D" w:rsidRPr="00A71CF6" w:rsidRDefault="001D093D" w:rsidP="00E504C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</w:rPr>
              <w:t>Отсутствует ограждение не менее чем с трех ст</w:t>
            </w:r>
            <w:r w:rsidRPr="00A71CF6">
              <w:rPr>
                <w:sz w:val="22"/>
                <w:szCs w:val="22"/>
              </w:rPr>
              <w:t>о</w:t>
            </w:r>
            <w:r w:rsidRPr="00A71CF6">
              <w:rPr>
                <w:sz w:val="22"/>
                <w:szCs w:val="22"/>
              </w:rPr>
              <w:t>рон контейнерных площадок</w:t>
            </w:r>
          </w:p>
        </w:tc>
        <w:tc>
          <w:tcPr>
            <w:tcW w:w="5317" w:type="dxa"/>
          </w:tcPr>
          <w:p w:rsidR="001D093D" w:rsidRPr="00A71CF6" w:rsidRDefault="001D093D" w:rsidP="001C7C5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п.8, п.9 санитарных норм и правил «Санитарно-эпидемиологические требования к содержанию и эксплуатации территорий», утвержденных постано</w:t>
            </w:r>
            <w:r w:rsidRPr="00A71CF6">
              <w:rPr>
                <w:sz w:val="22"/>
                <w:szCs w:val="22"/>
                <w:shd w:val="clear" w:color="auto" w:fill="FFFFFF"/>
              </w:rPr>
              <w:t>в</w:t>
            </w:r>
            <w:r w:rsidRPr="00A71CF6">
              <w:rPr>
                <w:sz w:val="22"/>
                <w:szCs w:val="22"/>
                <w:shd w:val="clear" w:color="auto" w:fill="FFFFFF"/>
              </w:rPr>
              <w:t>лением Министерства здравоохранения Республики Беларусь от 02.02.2023 № 22</w:t>
            </w:r>
          </w:p>
          <w:p w:rsidR="001D093D" w:rsidRPr="00A71CF6" w:rsidRDefault="001D093D" w:rsidP="001C7C5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15.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103" w:type="dxa"/>
          </w:tcPr>
          <w:p w:rsidR="001D093D" w:rsidRPr="00A71CF6" w:rsidRDefault="001D093D" w:rsidP="00115184">
            <w:pPr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A71CF6">
              <w:rPr>
                <w:iCs/>
                <w:sz w:val="22"/>
                <w:szCs w:val="22"/>
              </w:rPr>
              <w:t>Не установлен расчетный размер СЗЗ объекта</w:t>
            </w:r>
          </w:p>
        </w:tc>
        <w:tc>
          <w:tcPr>
            <w:tcW w:w="5317" w:type="dxa"/>
          </w:tcPr>
          <w:p w:rsidR="001D093D" w:rsidRPr="00A71CF6" w:rsidRDefault="001D093D" w:rsidP="00693BA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71CF6">
              <w:rPr>
                <w:color w:val="000000"/>
                <w:sz w:val="22"/>
                <w:szCs w:val="22"/>
              </w:rPr>
              <w:t xml:space="preserve">гл.2 п.7, п.9 </w:t>
            </w:r>
            <w:r w:rsidRPr="00A71CF6">
              <w:rPr>
                <w:sz w:val="22"/>
                <w:szCs w:val="22"/>
              </w:rPr>
              <w:t xml:space="preserve"> Специфические санитарно-эпидемиологические требования к установлению с</w:t>
            </w:r>
            <w:r w:rsidRPr="00A71CF6">
              <w:rPr>
                <w:sz w:val="22"/>
                <w:szCs w:val="22"/>
              </w:rPr>
              <w:t>а</w:t>
            </w:r>
            <w:r w:rsidRPr="00A71CF6">
              <w:rPr>
                <w:sz w:val="22"/>
                <w:szCs w:val="22"/>
              </w:rPr>
              <w:t>нитарно-защитных зон объектов, являющихся объе</w:t>
            </w:r>
            <w:r w:rsidRPr="00A71CF6">
              <w:rPr>
                <w:sz w:val="22"/>
                <w:szCs w:val="22"/>
              </w:rPr>
              <w:t>к</w:t>
            </w:r>
            <w:r w:rsidRPr="00A71CF6">
              <w:rPr>
                <w:sz w:val="22"/>
                <w:szCs w:val="22"/>
              </w:rPr>
              <w:t>тами воздействия на здоровья человека и окружа</w:t>
            </w:r>
            <w:r w:rsidRPr="00A71CF6">
              <w:rPr>
                <w:sz w:val="22"/>
                <w:szCs w:val="22"/>
              </w:rPr>
              <w:t>ю</w:t>
            </w:r>
            <w:r w:rsidRPr="00A71CF6">
              <w:rPr>
                <w:sz w:val="22"/>
                <w:szCs w:val="22"/>
              </w:rPr>
              <w:t xml:space="preserve">щую среду, утвержденные постановлением Совета министров РБ от </w:t>
            </w:r>
            <w:r w:rsidRPr="00A71CF6">
              <w:rPr>
                <w:bCs/>
                <w:color w:val="000000"/>
                <w:sz w:val="22"/>
                <w:szCs w:val="22"/>
              </w:rPr>
              <w:t>11.12.2019г. № 847</w:t>
            </w:r>
          </w:p>
        </w:tc>
      </w:tr>
      <w:tr w:rsidR="001D093D" w:rsidRPr="00C73149" w:rsidTr="007101EA"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16.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Радиационные объекты</w:t>
            </w:r>
          </w:p>
        </w:tc>
        <w:tc>
          <w:tcPr>
            <w:tcW w:w="5103" w:type="dxa"/>
          </w:tcPr>
          <w:p w:rsidR="001D093D" w:rsidRPr="00A71CF6" w:rsidRDefault="001D093D" w:rsidP="0066665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317" w:type="dxa"/>
          </w:tcPr>
          <w:p w:rsidR="001D093D" w:rsidRPr="00A71CF6" w:rsidRDefault="001D093D" w:rsidP="0066665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D093D" w:rsidRPr="00CC6C24" w:rsidTr="001B65D6">
        <w:trPr>
          <w:trHeight w:val="3480"/>
        </w:trPr>
        <w:tc>
          <w:tcPr>
            <w:tcW w:w="675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17.</w:t>
            </w:r>
          </w:p>
        </w:tc>
        <w:tc>
          <w:tcPr>
            <w:tcW w:w="3686" w:type="dxa"/>
          </w:tcPr>
          <w:p w:rsidR="001D093D" w:rsidRPr="00A71CF6" w:rsidRDefault="001D093D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Организации здравоохранения, иные организации и индивидуал</w:t>
            </w:r>
            <w:r w:rsidRPr="00A71CF6">
              <w:rPr>
                <w:sz w:val="22"/>
                <w:szCs w:val="22"/>
                <w:shd w:val="clear" w:color="auto" w:fill="FFFFFF"/>
              </w:rPr>
              <w:t>ь</w:t>
            </w:r>
            <w:r w:rsidRPr="00A71CF6">
              <w:rPr>
                <w:sz w:val="22"/>
                <w:szCs w:val="22"/>
                <w:shd w:val="clear" w:color="auto" w:fill="FFFFFF"/>
              </w:rPr>
              <w:t>ные предприниматели, которые осуществляют медицинскую фарм</w:t>
            </w:r>
            <w:r w:rsidRPr="00A71CF6">
              <w:rPr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sz w:val="22"/>
                <w:szCs w:val="22"/>
                <w:shd w:val="clear" w:color="auto" w:fill="FFFFFF"/>
              </w:rPr>
              <w:t>цевтическую деятельность</w:t>
            </w:r>
          </w:p>
        </w:tc>
        <w:tc>
          <w:tcPr>
            <w:tcW w:w="5103" w:type="dxa"/>
          </w:tcPr>
          <w:p w:rsidR="001D093D" w:rsidRPr="00A71CF6" w:rsidRDefault="001D093D" w:rsidP="00262623">
            <w:pPr>
              <w:jc w:val="both"/>
              <w:rPr>
                <w:sz w:val="22"/>
                <w:szCs w:val="22"/>
                <w:lang w:val="be-BY"/>
              </w:rPr>
            </w:pPr>
            <w:r w:rsidRPr="00A71CF6">
              <w:rPr>
                <w:sz w:val="22"/>
                <w:szCs w:val="22"/>
              </w:rPr>
              <w:t>Искусственное освещение помещений и рабочих мест не соответствует характеру труда и разряду зрительных работ</w:t>
            </w:r>
            <w:r w:rsidRPr="00A71CF6">
              <w:rPr>
                <w:color w:val="FF0000"/>
                <w:sz w:val="22"/>
                <w:szCs w:val="22"/>
                <w:lang w:val="be-BY"/>
              </w:rPr>
              <w:t xml:space="preserve"> </w:t>
            </w:r>
            <w:r w:rsidRPr="00A71CF6">
              <w:rPr>
                <w:sz w:val="22"/>
                <w:szCs w:val="22"/>
                <w:lang w:val="be-BY"/>
              </w:rPr>
              <w:t>(перегоревшие лампы осветительных приборов);</w:t>
            </w:r>
          </w:p>
          <w:p w:rsidR="001D093D" w:rsidRPr="00A71CF6" w:rsidRDefault="001D093D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</w:rPr>
              <w:t>Мебель в лечебных помещениях не выполнена из материалов, устойчивых к моющим и дезинфицирующим средствам;</w:t>
            </w:r>
          </w:p>
          <w:p w:rsidR="001D093D" w:rsidRPr="00A71CF6" w:rsidRDefault="001D093D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Текущий ремонт помещений организации не пр</w:t>
            </w:r>
            <w:r w:rsidRPr="00A71CF6">
              <w:rPr>
                <w:sz w:val="22"/>
                <w:szCs w:val="22"/>
                <w:shd w:val="clear" w:color="auto" w:fill="FFFFFF"/>
              </w:rPr>
              <w:t>о</w:t>
            </w:r>
            <w:r w:rsidRPr="00A71CF6">
              <w:rPr>
                <w:sz w:val="22"/>
                <w:szCs w:val="22"/>
                <w:shd w:val="clear" w:color="auto" w:fill="FFFFFF"/>
              </w:rPr>
              <w:t>водится в зависимости от их санитарно-технического состояния в соответствии с планом мероприятий, разработанным и утвержденным р</w:t>
            </w:r>
            <w:r w:rsidRPr="00A71CF6">
              <w:rPr>
                <w:sz w:val="22"/>
                <w:szCs w:val="22"/>
                <w:shd w:val="clear" w:color="auto" w:fill="FFFFFF"/>
              </w:rPr>
              <w:t>у</w:t>
            </w:r>
            <w:r w:rsidRPr="00A71CF6">
              <w:rPr>
                <w:sz w:val="22"/>
                <w:szCs w:val="22"/>
                <w:shd w:val="clear" w:color="auto" w:fill="FFFFFF"/>
              </w:rPr>
              <w:t>ководителем организации;</w:t>
            </w:r>
          </w:p>
          <w:p w:rsidR="001D093D" w:rsidRPr="00A71CF6" w:rsidRDefault="001D093D" w:rsidP="007101EA">
            <w:pPr>
              <w:jc w:val="both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</w:rPr>
              <w:t>Питание в больничной организации не соответс</w:t>
            </w:r>
            <w:r w:rsidRPr="00A71CF6">
              <w:rPr>
                <w:sz w:val="22"/>
                <w:szCs w:val="22"/>
              </w:rPr>
              <w:t>т</w:t>
            </w:r>
            <w:r w:rsidRPr="00A71CF6">
              <w:rPr>
                <w:sz w:val="22"/>
                <w:szCs w:val="22"/>
              </w:rPr>
              <w:t>вует следующим требованиям: при составлении меню-раскладок не учитываются основные при</w:t>
            </w:r>
            <w:r w:rsidRPr="00A71CF6">
              <w:rPr>
                <w:sz w:val="22"/>
                <w:szCs w:val="22"/>
              </w:rPr>
              <w:t>н</w:t>
            </w:r>
            <w:r w:rsidRPr="00A71CF6">
              <w:rPr>
                <w:sz w:val="22"/>
                <w:szCs w:val="22"/>
              </w:rPr>
              <w:lastRenderedPageBreak/>
              <w:t>ципы составления меню диет;</w:t>
            </w:r>
          </w:p>
          <w:p w:rsidR="001D093D" w:rsidRPr="00A71CF6" w:rsidRDefault="001D093D" w:rsidP="007101EA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  <w:shd w:val="clear" w:color="auto" w:fill="FFFFFF"/>
              </w:rPr>
              <w:t>Для очистки воздуха помещений от микрооргани</w:t>
            </w:r>
            <w:r w:rsidRPr="00A71CF6">
              <w:rPr>
                <w:sz w:val="22"/>
                <w:szCs w:val="22"/>
                <w:shd w:val="clear" w:color="auto" w:fill="FFFFFF"/>
              </w:rPr>
              <w:t>з</w:t>
            </w:r>
            <w:r w:rsidRPr="00A71CF6">
              <w:rPr>
                <w:sz w:val="22"/>
                <w:szCs w:val="22"/>
                <w:shd w:val="clear" w:color="auto" w:fill="FFFFFF"/>
              </w:rPr>
              <w:t>мов не применяются в соответствии с инструкцией производителя медицинские изделия, обеспеч</w:t>
            </w:r>
            <w:r w:rsidRPr="00A71CF6">
              <w:rPr>
                <w:sz w:val="22"/>
                <w:szCs w:val="22"/>
                <w:shd w:val="clear" w:color="auto" w:fill="FFFFFF"/>
              </w:rPr>
              <w:t>и</w:t>
            </w:r>
            <w:r w:rsidRPr="00A71CF6">
              <w:rPr>
                <w:sz w:val="22"/>
                <w:szCs w:val="22"/>
                <w:shd w:val="clear" w:color="auto" w:fill="FFFFFF"/>
              </w:rPr>
              <w:t>вающие обработку воздуха, разрешенные к прим</w:t>
            </w:r>
            <w:r w:rsidRPr="00A71CF6">
              <w:rPr>
                <w:sz w:val="22"/>
                <w:szCs w:val="22"/>
                <w:shd w:val="clear" w:color="auto" w:fill="FFFFFF"/>
              </w:rPr>
              <w:t>е</w:t>
            </w:r>
            <w:r w:rsidRPr="00A71CF6">
              <w:rPr>
                <w:sz w:val="22"/>
                <w:szCs w:val="22"/>
                <w:shd w:val="clear" w:color="auto" w:fill="FFFFFF"/>
              </w:rPr>
              <w:t>нению для этих целей;</w:t>
            </w:r>
          </w:p>
          <w:p w:rsidR="001D093D" w:rsidRPr="00A71CF6" w:rsidRDefault="001D093D" w:rsidP="00D601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</w:rPr>
              <w:t>Санитарно-противоэпидемические мероприятия проводятся с нарушением порядка, установленного законодательством</w:t>
            </w:r>
            <w:r w:rsidRPr="00A71CF6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17" w:type="dxa"/>
          </w:tcPr>
          <w:p w:rsidR="001D093D" w:rsidRPr="00A71CF6" w:rsidRDefault="001D093D" w:rsidP="00A70606">
            <w:pPr>
              <w:jc w:val="both"/>
              <w:rPr>
                <w:sz w:val="22"/>
                <w:szCs w:val="22"/>
              </w:rPr>
            </w:pPr>
            <w:r w:rsidRPr="00A71CF6">
              <w:rPr>
                <w:sz w:val="22"/>
                <w:szCs w:val="22"/>
              </w:rPr>
              <w:lastRenderedPageBreak/>
              <w:t>п.20 общих санитарно-эпидемиологических требов</w:t>
            </w:r>
            <w:r w:rsidRPr="00A71CF6">
              <w:rPr>
                <w:sz w:val="22"/>
                <w:szCs w:val="22"/>
              </w:rPr>
              <w:t>а</w:t>
            </w:r>
            <w:r w:rsidRPr="00A71CF6">
              <w:rPr>
                <w:sz w:val="22"/>
                <w:szCs w:val="22"/>
              </w:rPr>
              <w:t>ний к содержанию и эксплуатации капитальных строений (зданий, сооружений), изолированных п</w:t>
            </w:r>
            <w:r w:rsidRPr="00A71CF6">
              <w:rPr>
                <w:sz w:val="22"/>
                <w:szCs w:val="22"/>
              </w:rPr>
              <w:t>о</w:t>
            </w:r>
            <w:r w:rsidRPr="00A71CF6">
              <w:rPr>
                <w:sz w:val="22"/>
                <w:szCs w:val="22"/>
              </w:rPr>
              <w:t>мещений и иных объектов, принадлежащих субъе</w:t>
            </w:r>
            <w:r w:rsidRPr="00A71CF6">
              <w:rPr>
                <w:sz w:val="22"/>
                <w:szCs w:val="22"/>
              </w:rPr>
              <w:t>к</w:t>
            </w:r>
            <w:r w:rsidRPr="00A71CF6">
              <w:rPr>
                <w:sz w:val="22"/>
                <w:szCs w:val="22"/>
              </w:rPr>
              <w:t>там хозяйствования, утвержденных Декретом През</w:t>
            </w:r>
            <w:r w:rsidRPr="00A71CF6">
              <w:rPr>
                <w:sz w:val="22"/>
                <w:szCs w:val="22"/>
              </w:rPr>
              <w:t>и</w:t>
            </w:r>
            <w:r w:rsidRPr="00A71CF6">
              <w:rPr>
                <w:sz w:val="22"/>
                <w:szCs w:val="22"/>
              </w:rPr>
              <w:t>дента Республики Беларусь от 23.11.2017 № 7;</w:t>
            </w:r>
          </w:p>
          <w:p w:rsidR="001D093D" w:rsidRPr="00A71CF6" w:rsidRDefault="001D093D" w:rsidP="00461F8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</w:rPr>
              <w:t xml:space="preserve">п.2, п.19, п.39, п.69, п.79, </w:t>
            </w:r>
            <w:r w:rsidRPr="00A71CF6">
              <w:rPr>
                <w:sz w:val="22"/>
                <w:szCs w:val="22"/>
                <w:shd w:val="clear" w:color="auto" w:fill="FFFFFF"/>
              </w:rPr>
              <w:t>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</w:t>
            </w:r>
            <w:r w:rsidRPr="00A71CF6">
              <w:rPr>
                <w:sz w:val="22"/>
                <w:szCs w:val="22"/>
                <w:shd w:val="clear" w:color="auto" w:fill="FFFFFF"/>
              </w:rPr>
              <w:t>е</w:t>
            </w:r>
            <w:r w:rsidRPr="00A71CF6">
              <w:rPr>
                <w:sz w:val="22"/>
                <w:szCs w:val="22"/>
                <w:shd w:val="clear" w:color="auto" w:fill="FFFFFF"/>
              </w:rPr>
              <w:t>скую деятельность, утвержденных Постановлением Совета Министров Республики Беларусь от 03.03.2020 № 130;</w:t>
            </w:r>
          </w:p>
          <w:p w:rsidR="001D093D" w:rsidRPr="00A71CF6" w:rsidRDefault="001D093D" w:rsidP="00D601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71CF6">
              <w:rPr>
                <w:sz w:val="22"/>
                <w:szCs w:val="22"/>
              </w:rPr>
              <w:t>п.113</w:t>
            </w:r>
            <w:r w:rsidRPr="00A71CF6">
              <w:rPr>
                <w:sz w:val="22"/>
                <w:szCs w:val="22"/>
                <w:shd w:val="clear" w:color="auto" w:fill="FFFFFF"/>
              </w:rPr>
              <w:t xml:space="preserve"> санитарных норм и правил «Санитарно-</w:t>
            </w:r>
            <w:r w:rsidRPr="00A71CF6">
              <w:rPr>
                <w:sz w:val="22"/>
                <w:szCs w:val="22"/>
                <w:shd w:val="clear" w:color="auto" w:fill="FFFFFF"/>
              </w:rPr>
              <w:lastRenderedPageBreak/>
              <w:t>эпидемиологические требования к организациям, оказывающим медицинскую помощь, в том числе к организации и проведению санитарно- противоэп</w:t>
            </w:r>
            <w:r w:rsidRPr="00A71CF6">
              <w:rPr>
                <w:sz w:val="22"/>
                <w:szCs w:val="22"/>
                <w:shd w:val="clear" w:color="auto" w:fill="FFFFFF"/>
              </w:rPr>
              <w:t>и</w:t>
            </w:r>
            <w:r w:rsidRPr="00A71CF6">
              <w:rPr>
                <w:sz w:val="22"/>
                <w:szCs w:val="22"/>
                <w:shd w:val="clear" w:color="auto" w:fill="FFFFFF"/>
              </w:rPr>
              <w:t>демических мероприятий по профилактике инфекц</w:t>
            </w:r>
            <w:r w:rsidRPr="00A71CF6">
              <w:rPr>
                <w:sz w:val="22"/>
                <w:szCs w:val="22"/>
                <w:shd w:val="clear" w:color="auto" w:fill="FFFFFF"/>
              </w:rPr>
              <w:t>и</w:t>
            </w:r>
            <w:r w:rsidRPr="00A71CF6">
              <w:rPr>
                <w:sz w:val="22"/>
                <w:szCs w:val="22"/>
                <w:shd w:val="clear" w:color="auto" w:fill="FFFFFF"/>
              </w:rPr>
              <w:t>онных заболеваний в этих организациях», утве</w:t>
            </w:r>
            <w:r w:rsidRPr="00A71CF6">
              <w:rPr>
                <w:sz w:val="22"/>
                <w:szCs w:val="22"/>
                <w:shd w:val="clear" w:color="auto" w:fill="FFFFFF"/>
              </w:rPr>
              <w:t>р</w:t>
            </w:r>
            <w:r w:rsidRPr="00A71CF6">
              <w:rPr>
                <w:sz w:val="22"/>
                <w:szCs w:val="22"/>
                <w:shd w:val="clear" w:color="auto" w:fill="FFFFFF"/>
              </w:rPr>
              <w:t>жденных постановлением Министерства здравоохр</w:t>
            </w:r>
            <w:r w:rsidRPr="00A71CF6">
              <w:rPr>
                <w:sz w:val="22"/>
                <w:szCs w:val="22"/>
                <w:shd w:val="clear" w:color="auto" w:fill="FFFFFF"/>
              </w:rPr>
              <w:t>а</w:t>
            </w:r>
            <w:r w:rsidRPr="00A71CF6">
              <w:rPr>
                <w:sz w:val="22"/>
                <w:szCs w:val="22"/>
                <w:shd w:val="clear" w:color="auto" w:fill="FFFFFF"/>
              </w:rPr>
              <w:t>нения Республики Беларусь от 05.07.1917 № 73.</w:t>
            </w:r>
          </w:p>
        </w:tc>
      </w:tr>
    </w:tbl>
    <w:p w:rsidR="001D093D" w:rsidRPr="00CC6C24" w:rsidRDefault="001D093D" w:rsidP="00115184">
      <w:pPr>
        <w:rPr>
          <w:sz w:val="22"/>
          <w:szCs w:val="22"/>
          <w:shd w:val="clear" w:color="auto" w:fill="FFFFFF"/>
        </w:rPr>
      </w:pPr>
    </w:p>
    <w:sectPr w:rsidR="001D093D" w:rsidRPr="00CC6C24" w:rsidSect="00C5654B">
      <w:pgSz w:w="16838" w:h="11906" w:orient="landscape" w:code="9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2A1"/>
    <w:multiLevelType w:val="hybridMultilevel"/>
    <w:tmpl w:val="4E9E9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5B3"/>
    <w:rsid w:val="00001D6B"/>
    <w:rsid w:val="00005947"/>
    <w:rsid w:val="00010BAF"/>
    <w:rsid w:val="00012FCE"/>
    <w:rsid w:val="00021C54"/>
    <w:rsid w:val="0002725B"/>
    <w:rsid w:val="00031B71"/>
    <w:rsid w:val="00051ED2"/>
    <w:rsid w:val="00054D2D"/>
    <w:rsid w:val="00056385"/>
    <w:rsid w:val="00067B0D"/>
    <w:rsid w:val="00067DA6"/>
    <w:rsid w:val="000868E1"/>
    <w:rsid w:val="0009198B"/>
    <w:rsid w:val="00091A6B"/>
    <w:rsid w:val="00096E87"/>
    <w:rsid w:val="000A0BF7"/>
    <w:rsid w:val="000B1725"/>
    <w:rsid w:val="000C145B"/>
    <w:rsid w:val="000C3D69"/>
    <w:rsid w:val="000C598A"/>
    <w:rsid w:val="000D5E7F"/>
    <w:rsid w:val="000D7F48"/>
    <w:rsid w:val="000E693A"/>
    <w:rsid w:val="000F2521"/>
    <w:rsid w:val="00105089"/>
    <w:rsid w:val="00111FF7"/>
    <w:rsid w:val="00114BA2"/>
    <w:rsid w:val="00115184"/>
    <w:rsid w:val="00130B42"/>
    <w:rsid w:val="001311E9"/>
    <w:rsid w:val="00137FBE"/>
    <w:rsid w:val="00140BFD"/>
    <w:rsid w:val="00150E21"/>
    <w:rsid w:val="00152E31"/>
    <w:rsid w:val="00154385"/>
    <w:rsid w:val="0016483A"/>
    <w:rsid w:val="001803B0"/>
    <w:rsid w:val="001828C4"/>
    <w:rsid w:val="001941A4"/>
    <w:rsid w:val="00194652"/>
    <w:rsid w:val="0019478B"/>
    <w:rsid w:val="001A39F2"/>
    <w:rsid w:val="001A502A"/>
    <w:rsid w:val="001B04E1"/>
    <w:rsid w:val="001B0B4D"/>
    <w:rsid w:val="001B65D6"/>
    <w:rsid w:val="001C3ADB"/>
    <w:rsid w:val="001C59A0"/>
    <w:rsid w:val="001C5F2C"/>
    <w:rsid w:val="001C6FD2"/>
    <w:rsid w:val="001C7C5A"/>
    <w:rsid w:val="001D093D"/>
    <w:rsid w:val="001D5990"/>
    <w:rsid w:val="001E4DFC"/>
    <w:rsid w:val="001F25D2"/>
    <w:rsid w:val="001F50DE"/>
    <w:rsid w:val="001F6D00"/>
    <w:rsid w:val="0020070E"/>
    <w:rsid w:val="00202659"/>
    <w:rsid w:val="00204E8A"/>
    <w:rsid w:val="00210531"/>
    <w:rsid w:val="002203E2"/>
    <w:rsid w:val="00221AAB"/>
    <w:rsid w:val="0022301D"/>
    <w:rsid w:val="00225A4E"/>
    <w:rsid w:val="00230B2D"/>
    <w:rsid w:val="00240997"/>
    <w:rsid w:val="002410A6"/>
    <w:rsid w:val="00243CBE"/>
    <w:rsid w:val="0025081F"/>
    <w:rsid w:val="00262623"/>
    <w:rsid w:val="00266007"/>
    <w:rsid w:val="00273D71"/>
    <w:rsid w:val="002750E6"/>
    <w:rsid w:val="002812D6"/>
    <w:rsid w:val="00281F84"/>
    <w:rsid w:val="002957B8"/>
    <w:rsid w:val="00297BF3"/>
    <w:rsid w:val="002A2B04"/>
    <w:rsid w:val="002A2B51"/>
    <w:rsid w:val="002A754A"/>
    <w:rsid w:val="002C0CDE"/>
    <w:rsid w:val="002C773D"/>
    <w:rsid w:val="002D020B"/>
    <w:rsid w:val="002D4EC3"/>
    <w:rsid w:val="002D552D"/>
    <w:rsid w:val="002E5A95"/>
    <w:rsid w:val="002E5C8A"/>
    <w:rsid w:val="002F0439"/>
    <w:rsid w:val="002F14C1"/>
    <w:rsid w:val="002F187C"/>
    <w:rsid w:val="002F46D5"/>
    <w:rsid w:val="003063BE"/>
    <w:rsid w:val="0031387F"/>
    <w:rsid w:val="0032010D"/>
    <w:rsid w:val="003319D6"/>
    <w:rsid w:val="00335E94"/>
    <w:rsid w:val="00336056"/>
    <w:rsid w:val="0033772F"/>
    <w:rsid w:val="003403CA"/>
    <w:rsid w:val="0034323F"/>
    <w:rsid w:val="00363ED1"/>
    <w:rsid w:val="003670E0"/>
    <w:rsid w:val="00375948"/>
    <w:rsid w:val="00377078"/>
    <w:rsid w:val="00380CE9"/>
    <w:rsid w:val="00380D55"/>
    <w:rsid w:val="003837EF"/>
    <w:rsid w:val="003857F6"/>
    <w:rsid w:val="00392B59"/>
    <w:rsid w:val="003A17B7"/>
    <w:rsid w:val="003A2EF4"/>
    <w:rsid w:val="003C05D1"/>
    <w:rsid w:val="003C1A28"/>
    <w:rsid w:val="003D07E9"/>
    <w:rsid w:val="003D3664"/>
    <w:rsid w:val="003D510E"/>
    <w:rsid w:val="003F1362"/>
    <w:rsid w:val="00400452"/>
    <w:rsid w:val="0040200F"/>
    <w:rsid w:val="00410EFD"/>
    <w:rsid w:val="00424D8B"/>
    <w:rsid w:val="00427B39"/>
    <w:rsid w:val="00435472"/>
    <w:rsid w:val="00441F5A"/>
    <w:rsid w:val="00442754"/>
    <w:rsid w:val="00452613"/>
    <w:rsid w:val="00454B8A"/>
    <w:rsid w:val="00455D67"/>
    <w:rsid w:val="00461F8C"/>
    <w:rsid w:val="00465808"/>
    <w:rsid w:val="004732AD"/>
    <w:rsid w:val="00474CFA"/>
    <w:rsid w:val="00475728"/>
    <w:rsid w:val="00476565"/>
    <w:rsid w:val="004811AD"/>
    <w:rsid w:val="00481219"/>
    <w:rsid w:val="004854BA"/>
    <w:rsid w:val="00486B88"/>
    <w:rsid w:val="00496C18"/>
    <w:rsid w:val="0049719F"/>
    <w:rsid w:val="004B0B9E"/>
    <w:rsid w:val="004B1DA8"/>
    <w:rsid w:val="004B2022"/>
    <w:rsid w:val="004B4A57"/>
    <w:rsid w:val="004B5190"/>
    <w:rsid w:val="004B7FCE"/>
    <w:rsid w:val="004C6AC6"/>
    <w:rsid w:val="004C79FE"/>
    <w:rsid w:val="004D619C"/>
    <w:rsid w:val="004E40EF"/>
    <w:rsid w:val="004E6DC4"/>
    <w:rsid w:val="004E742F"/>
    <w:rsid w:val="004F0E8C"/>
    <w:rsid w:val="004F33E4"/>
    <w:rsid w:val="004F39A5"/>
    <w:rsid w:val="004F7DEB"/>
    <w:rsid w:val="0050061D"/>
    <w:rsid w:val="00513BA3"/>
    <w:rsid w:val="00530716"/>
    <w:rsid w:val="00542DA8"/>
    <w:rsid w:val="0054715E"/>
    <w:rsid w:val="00556F32"/>
    <w:rsid w:val="005708CB"/>
    <w:rsid w:val="005722B7"/>
    <w:rsid w:val="00572FBB"/>
    <w:rsid w:val="005732F5"/>
    <w:rsid w:val="00582B61"/>
    <w:rsid w:val="005848A6"/>
    <w:rsid w:val="00586F9F"/>
    <w:rsid w:val="005878EA"/>
    <w:rsid w:val="005929F3"/>
    <w:rsid w:val="005A0136"/>
    <w:rsid w:val="005A4EF2"/>
    <w:rsid w:val="005B11F3"/>
    <w:rsid w:val="005B2572"/>
    <w:rsid w:val="005B78CE"/>
    <w:rsid w:val="005C439E"/>
    <w:rsid w:val="005D7534"/>
    <w:rsid w:val="005E520A"/>
    <w:rsid w:val="005E6ECF"/>
    <w:rsid w:val="00601EDB"/>
    <w:rsid w:val="006177F1"/>
    <w:rsid w:val="00622803"/>
    <w:rsid w:val="006268E6"/>
    <w:rsid w:val="00637711"/>
    <w:rsid w:val="006412A8"/>
    <w:rsid w:val="00643EEF"/>
    <w:rsid w:val="006441C1"/>
    <w:rsid w:val="00646F3A"/>
    <w:rsid w:val="00656506"/>
    <w:rsid w:val="0066398F"/>
    <w:rsid w:val="00666651"/>
    <w:rsid w:val="006672BA"/>
    <w:rsid w:val="00672271"/>
    <w:rsid w:val="006751AE"/>
    <w:rsid w:val="00693BA5"/>
    <w:rsid w:val="00693C03"/>
    <w:rsid w:val="00695C19"/>
    <w:rsid w:val="006A02CC"/>
    <w:rsid w:val="006A3866"/>
    <w:rsid w:val="006A5FC7"/>
    <w:rsid w:val="006D0F27"/>
    <w:rsid w:val="006D7B48"/>
    <w:rsid w:val="006F0FFE"/>
    <w:rsid w:val="00701265"/>
    <w:rsid w:val="00701DBA"/>
    <w:rsid w:val="00705402"/>
    <w:rsid w:val="007101EA"/>
    <w:rsid w:val="00712AB9"/>
    <w:rsid w:val="00715566"/>
    <w:rsid w:val="007210B6"/>
    <w:rsid w:val="007265C3"/>
    <w:rsid w:val="007324BF"/>
    <w:rsid w:val="00735F21"/>
    <w:rsid w:val="00740025"/>
    <w:rsid w:val="00741B18"/>
    <w:rsid w:val="00745502"/>
    <w:rsid w:val="0075145F"/>
    <w:rsid w:val="00752511"/>
    <w:rsid w:val="00757B73"/>
    <w:rsid w:val="00760A13"/>
    <w:rsid w:val="0077561D"/>
    <w:rsid w:val="0078328D"/>
    <w:rsid w:val="007836A8"/>
    <w:rsid w:val="00783BE2"/>
    <w:rsid w:val="00790103"/>
    <w:rsid w:val="007A3228"/>
    <w:rsid w:val="007A4A17"/>
    <w:rsid w:val="007A6507"/>
    <w:rsid w:val="007A6733"/>
    <w:rsid w:val="007B5A88"/>
    <w:rsid w:val="007B7D0B"/>
    <w:rsid w:val="007C2F1E"/>
    <w:rsid w:val="007C3EF2"/>
    <w:rsid w:val="007D31BF"/>
    <w:rsid w:val="007E2FD2"/>
    <w:rsid w:val="007E64F1"/>
    <w:rsid w:val="007F3F2E"/>
    <w:rsid w:val="007F7266"/>
    <w:rsid w:val="00811FF2"/>
    <w:rsid w:val="0081256B"/>
    <w:rsid w:val="00817042"/>
    <w:rsid w:val="00822E30"/>
    <w:rsid w:val="0082385C"/>
    <w:rsid w:val="00834B60"/>
    <w:rsid w:val="00844449"/>
    <w:rsid w:val="00855E7C"/>
    <w:rsid w:val="00865F0D"/>
    <w:rsid w:val="008675F8"/>
    <w:rsid w:val="00871E73"/>
    <w:rsid w:val="008819F0"/>
    <w:rsid w:val="00884161"/>
    <w:rsid w:val="00885FA1"/>
    <w:rsid w:val="00893DEC"/>
    <w:rsid w:val="008B0CBB"/>
    <w:rsid w:val="008C03B3"/>
    <w:rsid w:val="008C1ED5"/>
    <w:rsid w:val="008D16DF"/>
    <w:rsid w:val="008D18B6"/>
    <w:rsid w:val="008D3ECE"/>
    <w:rsid w:val="008E14E0"/>
    <w:rsid w:val="008E1D87"/>
    <w:rsid w:val="008E55B3"/>
    <w:rsid w:val="008F030C"/>
    <w:rsid w:val="008F2E4B"/>
    <w:rsid w:val="0092292B"/>
    <w:rsid w:val="00922C43"/>
    <w:rsid w:val="00926103"/>
    <w:rsid w:val="00930519"/>
    <w:rsid w:val="00931E44"/>
    <w:rsid w:val="00934747"/>
    <w:rsid w:val="00945439"/>
    <w:rsid w:val="00947D00"/>
    <w:rsid w:val="00956AB9"/>
    <w:rsid w:val="00961EAC"/>
    <w:rsid w:val="00963D38"/>
    <w:rsid w:val="00964E6A"/>
    <w:rsid w:val="0096715A"/>
    <w:rsid w:val="00971849"/>
    <w:rsid w:val="00974864"/>
    <w:rsid w:val="00986A53"/>
    <w:rsid w:val="00990B72"/>
    <w:rsid w:val="009A730F"/>
    <w:rsid w:val="009B18A7"/>
    <w:rsid w:val="009C0C92"/>
    <w:rsid w:val="009D73E9"/>
    <w:rsid w:val="009E1AF9"/>
    <w:rsid w:val="009E367E"/>
    <w:rsid w:val="009E388D"/>
    <w:rsid w:val="00A11041"/>
    <w:rsid w:val="00A12A8F"/>
    <w:rsid w:val="00A13872"/>
    <w:rsid w:val="00A15542"/>
    <w:rsid w:val="00A179D4"/>
    <w:rsid w:val="00A34E15"/>
    <w:rsid w:val="00A371E4"/>
    <w:rsid w:val="00A41028"/>
    <w:rsid w:val="00A50FA6"/>
    <w:rsid w:val="00A5227C"/>
    <w:rsid w:val="00A53510"/>
    <w:rsid w:val="00A54217"/>
    <w:rsid w:val="00A557ED"/>
    <w:rsid w:val="00A5622A"/>
    <w:rsid w:val="00A70606"/>
    <w:rsid w:val="00A71CF6"/>
    <w:rsid w:val="00A8457E"/>
    <w:rsid w:val="00AB5FBA"/>
    <w:rsid w:val="00AC577D"/>
    <w:rsid w:val="00AD1EFC"/>
    <w:rsid w:val="00AE6BC4"/>
    <w:rsid w:val="00AF6D1C"/>
    <w:rsid w:val="00B01970"/>
    <w:rsid w:val="00B05963"/>
    <w:rsid w:val="00B1355C"/>
    <w:rsid w:val="00B15BBC"/>
    <w:rsid w:val="00B27DB1"/>
    <w:rsid w:val="00B34161"/>
    <w:rsid w:val="00B34562"/>
    <w:rsid w:val="00B37FA8"/>
    <w:rsid w:val="00B610E4"/>
    <w:rsid w:val="00B6370A"/>
    <w:rsid w:val="00B65C2A"/>
    <w:rsid w:val="00B77489"/>
    <w:rsid w:val="00B871CB"/>
    <w:rsid w:val="00BA1825"/>
    <w:rsid w:val="00BB4448"/>
    <w:rsid w:val="00BC132F"/>
    <w:rsid w:val="00BC1704"/>
    <w:rsid w:val="00BC502C"/>
    <w:rsid w:val="00BD2B6B"/>
    <w:rsid w:val="00BD6B6C"/>
    <w:rsid w:val="00BE0481"/>
    <w:rsid w:val="00BE1CB0"/>
    <w:rsid w:val="00BE45EC"/>
    <w:rsid w:val="00BE5FA9"/>
    <w:rsid w:val="00BF53CE"/>
    <w:rsid w:val="00C05527"/>
    <w:rsid w:val="00C07F5C"/>
    <w:rsid w:val="00C31404"/>
    <w:rsid w:val="00C325B2"/>
    <w:rsid w:val="00C335D6"/>
    <w:rsid w:val="00C36406"/>
    <w:rsid w:val="00C43F2A"/>
    <w:rsid w:val="00C5654B"/>
    <w:rsid w:val="00C6107B"/>
    <w:rsid w:val="00C63B38"/>
    <w:rsid w:val="00C675E8"/>
    <w:rsid w:val="00C706F3"/>
    <w:rsid w:val="00C73149"/>
    <w:rsid w:val="00C8054B"/>
    <w:rsid w:val="00C817C6"/>
    <w:rsid w:val="00C83056"/>
    <w:rsid w:val="00C85A2A"/>
    <w:rsid w:val="00C92D4E"/>
    <w:rsid w:val="00C93598"/>
    <w:rsid w:val="00C97256"/>
    <w:rsid w:val="00C97F8B"/>
    <w:rsid w:val="00CA08B1"/>
    <w:rsid w:val="00CA116F"/>
    <w:rsid w:val="00CA6E09"/>
    <w:rsid w:val="00CB1678"/>
    <w:rsid w:val="00CC5D2E"/>
    <w:rsid w:val="00CC6C24"/>
    <w:rsid w:val="00CD290B"/>
    <w:rsid w:val="00CD319A"/>
    <w:rsid w:val="00CD4575"/>
    <w:rsid w:val="00CD5F11"/>
    <w:rsid w:val="00CD7CFC"/>
    <w:rsid w:val="00CD7F6E"/>
    <w:rsid w:val="00CE1A1A"/>
    <w:rsid w:val="00CE363C"/>
    <w:rsid w:val="00CE60A8"/>
    <w:rsid w:val="00CE6F38"/>
    <w:rsid w:val="00CE730C"/>
    <w:rsid w:val="00CF3FAC"/>
    <w:rsid w:val="00CF46BB"/>
    <w:rsid w:val="00CF5B29"/>
    <w:rsid w:val="00CF7F6E"/>
    <w:rsid w:val="00D14861"/>
    <w:rsid w:val="00D2408D"/>
    <w:rsid w:val="00D57F61"/>
    <w:rsid w:val="00D60124"/>
    <w:rsid w:val="00D6254E"/>
    <w:rsid w:val="00D813A9"/>
    <w:rsid w:val="00D85FE4"/>
    <w:rsid w:val="00D91346"/>
    <w:rsid w:val="00D974A4"/>
    <w:rsid w:val="00DA12BD"/>
    <w:rsid w:val="00DA5290"/>
    <w:rsid w:val="00DB1701"/>
    <w:rsid w:val="00DB4AB4"/>
    <w:rsid w:val="00DB6F8D"/>
    <w:rsid w:val="00DC1B23"/>
    <w:rsid w:val="00DC280A"/>
    <w:rsid w:val="00DC3510"/>
    <w:rsid w:val="00DC3FF7"/>
    <w:rsid w:val="00DC695B"/>
    <w:rsid w:val="00DC78A0"/>
    <w:rsid w:val="00DC7993"/>
    <w:rsid w:val="00DE43BA"/>
    <w:rsid w:val="00DE46F8"/>
    <w:rsid w:val="00DF0B63"/>
    <w:rsid w:val="00DF2301"/>
    <w:rsid w:val="00E01843"/>
    <w:rsid w:val="00E05404"/>
    <w:rsid w:val="00E05B3B"/>
    <w:rsid w:val="00E21598"/>
    <w:rsid w:val="00E22609"/>
    <w:rsid w:val="00E23914"/>
    <w:rsid w:val="00E24603"/>
    <w:rsid w:val="00E27674"/>
    <w:rsid w:val="00E40C65"/>
    <w:rsid w:val="00E414AE"/>
    <w:rsid w:val="00E4312E"/>
    <w:rsid w:val="00E432B0"/>
    <w:rsid w:val="00E4598A"/>
    <w:rsid w:val="00E504CA"/>
    <w:rsid w:val="00E5418B"/>
    <w:rsid w:val="00E5563E"/>
    <w:rsid w:val="00E55AD9"/>
    <w:rsid w:val="00E60F41"/>
    <w:rsid w:val="00E66006"/>
    <w:rsid w:val="00E666B0"/>
    <w:rsid w:val="00E70414"/>
    <w:rsid w:val="00E75E14"/>
    <w:rsid w:val="00E77023"/>
    <w:rsid w:val="00E803CF"/>
    <w:rsid w:val="00E93939"/>
    <w:rsid w:val="00EA2F8E"/>
    <w:rsid w:val="00EB457A"/>
    <w:rsid w:val="00EC4769"/>
    <w:rsid w:val="00ED2882"/>
    <w:rsid w:val="00EE5C0F"/>
    <w:rsid w:val="00EF4657"/>
    <w:rsid w:val="00EF6DBE"/>
    <w:rsid w:val="00F02EA0"/>
    <w:rsid w:val="00F0480A"/>
    <w:rsid w:val="00F05965"/>
    <w:rsid w:val="00F15D94"/>
    <w:rsid w:val="00F17AB7"/>
    <w:rsid w:val="00F2429B"/>
    <w:rsid w:val="00F30B28"/>
    <w:rsid w:val="00F33ED8"/>
    <w:rsid w:val="00F357FC"/>
    <w:rsid w:val="00F35802"/>
    <w:rsid w:val="00F35BD8"/>
    <w:rsid w:val="00F41A64"/>
    <w:rsid w:val="00F41C7C"/>
    <w:rsid w:val="00F42ED0"/>
    <w:rsid w:val="00F43716"/>
    <w:rsid w:val="00F471C1"/>
    <w:rsid w:val="00F528A6"/>
    <w:rsid w:val="00F553F9"/>
    <w:rsid w:val="00F6046F"/>
    <w:rsid w:val="00F60773"/>
    <w:rsid w:val="00F6111B"/>
    <w:rsid w:val="00F61990"/>
    <w:rsid w:val="00F656A0"/>
    <w:rsid w:val="00F879BE"/>
    <w:rsid w:val="00F910A3"/>
    <w:rsid w:val="00F94108"/>
    <w:rsid w:val="00FA158E"/>
    <w:rsid w:val="00FA206D"/>
    <w:rsid w:val="00FB2FE1"/>
    <w:rsid w:val="00FC6367"/>
    <w:rsid w:val="00FD6109"/>
    <w:rsid w:val="00FE1DA1"/>
    <w:rsid w:val="00FE371F"/>
    <w:rsid w:val="00FE5630"/>
    <w:rsid w:val="00FE653E"/>
    <w:rsid w:val="00FF202B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46F8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1A28"/>
    <w:rPr>
      <w:sz w:val="2"/>
    </w:rPr>
  </w:style>
  <w:style w:type="paragraph" w:customStyle="1" w:styleId="newncpi0">
    <w:name w:val="newncpi0"/>
    <w:basedOn w:val="a"/>
    <w:uiPriority w:val="99"/>
    <w:rsid w:val="00F17AB7"/>
    <w:pPr>
      <w:jc w:val="both"/>
    </w:pPr>
  </w:style>
  <w:style w:type="character" w:styleId="a5">
    <w:name w:val="Hyperlink"/>
    <w:basedOn w:val="a0"/>
    <w:uiPriority w:val="99"/>
    <w:rsid w:val="0011518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92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7A3228"/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A3866"/>
    <w:rPr>
      <w:sz w:val="24"/>
      <w:szCs w:val="24"/>
    </w:rPr>
  </w:style>
  <w:style w:type="character" w:styleId="a9">
    <w:name w:val="Emphasis"/>
    <w:basedOn w:val="a0"/>
    <w:uiPriority w:val="99"/>
    <w:qFormat/>
    <w:locked/>
    <w:rsid w:val="006A3866"/>
    <w:rPr>
      <w:rFonts w:cs="Times New Roman"/>
      <w:i/>
    </w:rPr>
  </w:style>
  <w:style w:type="character" w:customStyle="1" w:styleId="a8">
    <w:name w:val="Без интервала Знак"/>
    <w:link w:val="a7"/>
    <w:uiPriority w:val="99"/>
    <w:locked/>
    <w:rsid w:val="007A6507"/>
    <w:rPr>
      <w:rFonts w:ascii="Calibri" w:hAnsi="Calibri"/>
      <w:sz w:val="22"/>
      <w:szCs w:val="22"/>
      <w:lang w:eastAsia="en-US" w:bidi="ar-SA"/>
    </w:rPr>
  </w:style>
  <w:style w:type="paragraph" w:customStyle="1" w:styleId="undline">
    <w:name w:val="undline"/>
    <w:basedOn w:val="a"/>
    <w:uiPriority w:val="99"/>
    <w:rsid w:val="007A6507"/>
    <w:pPr>
      <w:jc w:val="both"/>
    </w:pPr>
    <w:rPr>
      <w:sz w:val="20"/>
      <w:szCs w:val="20"/>
    </w:rPr>
  </w:style>
  <w:style w:type="paragraph" w:customStyle="1" w:styleId="newncpi">
    <w:name w:val="newncpi"/>
    <w:basedOn w:val="a"/>
    <w:uiPriority w:val="99"/>
    <w:rsid w:val="002F187C"/>
    <w:pPr>
      <w:ind w:firstLine="567"/>
      <w:jc w:val="both"/>
    </w:pPr>
  </w:style>
  <w:style w:type="paragraph" w:customStyle="1" w:styleId="point">
    <w:name w:val="point"/>
    <w:basedOn w:val="a"/>
    <w:uiPriority w:val="99"/>
    <w:rsid w:val="002F187C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Поручение № 25</vt:lpstr>
    </vt:vector>
  </TitlesOfParts>
  <Company>OCGE</Company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№ 25</dc:title>
  <dc:subject/>
  <dc:creator>Dmitry</dc:creator>
  <cp:keywords/>
  <dc:description/>
  <cp:lastModifiedBy>Пользователь</cp:lastModifiedBy>
  <cp:revision>45</cp:revision>
  <cp:lastPrinted>2014-03-27T10:13:00Z</cp:lastPrinted>
  <dcterms:created xsi:type="dcterms:W3CDTF">2024-01-03T06:17:00Z</dcterms:created>
  <dcterms:modified xsi:type="dcterms:W3CDTF">2024-01-08T12:51:00Z</dcterms:modified>
</cp:coreProperties>
</file>