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96" w:rsidRPr="00BF5F96" w:rsidRDefault="00BF5F96" w:rsidP="00BC74C0">
      <w:pPr>
        <w:shd w:val="clear" w:color="auto" w:fill="FFFFFF"/>
        <w:spacing w:before="0" w:beforeAutospacing="0" w:after="300"/>
        <w:ind w:right="601" w:firstLine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BF5F96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ТУРНИР-ВИКТОРИНА ДЛЯ СТАРШЕКЛАССНИКОВ «МИФЫ И РЕАЛЬНОСТЬ" ПО ПРОФИЛАКТИКЕ АЛКОГОЛИЗМА</w:t>
      </w:r>
    </w:p>
    <w:p w:rsidR="00BF5F96" w:rsidRDefault="00BF5F96" w:rsidP="00BF5F96">
      <w:pPr>
        <w:shd w:val="clear" w:color="auto" w:fill="FFFFFF"/>
        <w:spacing w:before="0" w:beforeAutospacing="0" w:after="0"/>
        <w:ind w:right="60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Цели</w:t>
      </w:r>
      <w:r w:rsidRPr="00BF5F9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:</w:t>
      </w:r>
    </w:p>
    <w:p w:rsidR="00BF5F96" w:rsidRDefault="00BF5F96" w:rsidP="00BF5F96">
      <w:pPr>
        <w:shd w:val="clear" w:color="auto" w:fill="FFFFFF"/>
        <w:spacing w:before="0" w:beforeAutospacing="0" w:after="0"/>
        <w:ind w:right="60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5F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Закрепить представление старшеклассников о пагубном влиянии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алкоголя на организм человека.</w:t>
      </w:r>
    </w:p>
    <w:p w:rsidR="00BF5F96" w:rsidRDefault="00BF5F96" w:rsidP="00BF5F96">
      <w:pPr>
        <w:shd w:val="clear" w:color="auto" w:fill="FFFFFF"/>
        <w:spacing w:before="0" w:beforeAutospacing="0" w:after="0"/>
        <w:ind w:right="60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5F9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формирование</w:t>
      </w:r>
      <w:r w:rsidRPr="00BF5F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 старшеклассников ответственн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ого отношения к своему здоровью.</w:t>
      </w:r>
    </w:p>
    <w:p w:rsidR="005A45EA" w:rsidRDefault="005A45EA" w:rsidP="00BF5F96">
      <w:pPr>
        <w:shd w:val="clear" w:color="auto" w:fill="FFFFFF"/>
        <w:spacing w:before="0" w:beforeAutospacing="0" w:after="0"/>
        <w:ind w:right="60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A45EA" w:rsidRDefault="00BF5F96" w:rsidP="00E41D42">
      <w:pPr>
        <w:shd w:val="clear" w:color="auto" w:fill="FFFFFF"/>
        <w:spacing w:before="0" w:beforeAutospacing="0" w:after="0"/>
        <w:ind w:right="600" w:firstLine="0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Ход занятия</w:t>
      </w:r>
      <w:r w:rsidRPr="00BF5F9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:</w:t>
      </w:r>
    </w:p>
    <w:p w:rsidR="005A45EA" w:rsidRDefault="00BF5F96" w:rsidP="002360B4">
      <w:pPr>
        <w:shd w:val="clear" w:color="auto" w:fill="FFFFFF"/>
        <w:spacing w:before="0" w:beforeAutospacing="0" w:after="0"/>
        <w:ind w:right="600" w:firstLine="708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BF5F9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В народе весьма популярна присказка: «не куришь и не пьешь – </w:t>
      </w:r>
      <w:proofErr w:type="gramStart"/>
      <w:r w:rsidRPr="00BF5F9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здоровеньким</w:t>
      </w:r>
      <w:proofErr w:type="gramEnd"/>
      <w:r w:rsidRPr="00BF5F9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помрешь». Это такая едкая шутка разудалых людей над теми, кто предпочитает свежий воздух, ясную голову и насыщенную интересную жизнь. Смысл этой присказки такой: мол, кури не кури, пей не пей, а умирать все равно придется. К сожалению, избежать смерти не удается никому. Но! Мечта всех нормальных людей – как можно дольше прожить </w:t>
      </w:r>
      <w:proofErr w:type="gramStart"/>
      <w:r w:rsidRPr="00BF5F9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здоровым</w:t>
      </w:r>
      <w:proofErr w:type="gramEnd"/>
      <w:r w:rsidRPr="00BF5F9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 а не разбитым и немощным.</w:t>
      </w:r>
      <w:r w:rsidRPr="00BF5F9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BF5F9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 Курение и пьянство, извечные беды человечества. Я предлагаю вам поговорить сегодня об алкоголе. </w:t>
      </w:r>
    </w:p>
    <w:p w:rsidR="00E41D42" w:rsidRDefault="00E41D42" w:rsidP="00E41D42">
      <w:pPr>
        <w:shd w:val="clear" w:color="auto" w:fill="FFFFFF"/>
        <w:spacing w:before="0" w:beforeAutospacing="0" w:after="0"/>
        <w:ind w:right="600" w:firstLine="0"/>
        <w:jc w:val="center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5A45EA" w:rsidRDefault="00BF5F96" w:rsidP="00E41D42">
      <w:pPr>
        <w:shd w:val="clear" w:color="auto" w:fill="FFFFFF"/>
        <w:spacing w:before="0" w:beforeAutospacing="0" w:after="0"/>
        <w:ind w:right="601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 w:rsidRPr="005A45EA">
        <w:rPr>
          <w:rStyle w:val="a4"/>
          <w:rFonts w:ascii="Times New Roman" w:hAnsi="Times New Roman" w:cs="Times New Roman"/>
          <w:iCs/>
          <w:color w:val="444444"/>
          <w:sz w:val="28"/>
          <w:szCs w:val="28"/>
        </w:rPr>
        <w:t>Правила игры</w:t>
      </w:r>
    </w:p>
    <w:p w:rsidR="00E41D42" w:rsidRDefault="00BF5F96" w:rsidP="00E41D42">
      <w:pPr>
        <w:shd w:val="clear" w:color="auto" w:fill="FFFFFF"/>
        <w:spacing w:before="0" w:beforeAutospacing="0" w:after="0"/>
        <w:ind w:right="601"/>
        <w:rPr>
          <w:rFonts w:ascii="Times New Roman" w:hAnsi="Times New Roman" w:cs="Times New Roman"/>
          <w:color w:val="444444"/>
          <w:sz w:val="28"/>
          <w:szCs w:val="28"/>
        </w:rPr>
      </w:pPr>
      <w:r w:rsidRPr="00BF5F96">
        <w:rPr>
          <w:rFonts w:ascii="Times New Roman" w:hAnsi="Times New Roman" w:cs="Times New Roman"/>
          <w:color w:val="444444"/>
          <w:sz w:val="28"/>
          <w:szCs w:val="28"/>
        </w:rPr>
        <w:t xml:space="preserve"> Наверное, и все, тут присутствующие, много знают о проблеме алкоголизма, о его влиянии на организм человека, о причинах употребления спиртных напитков. А знание – сила. Предлагаю показать ее в турнире-викторин</w:t>
      </w:r>
      <w:r w:rsidR="005A45EA">
        <w:rPr>
          <w:rFonts w:ascii="Times New Roman" w:hAnsi="Times New Roman" w:cs="Times New Roman"/>
          <w:color w:val="444444"/>
          <w:sz w:val="28"/>
          <w:szCs w:val="28"/>
        </w:rPr>
        <w:t>е.</w:t>
      </w:r>
    </w:p>
    <w:p w:rsidR="00BC74C0" w:rsidRDefault="00BF5F96" w:rsidP="00E41D42">
      <w:pPr>
        <w:shd w:val="clear" w:color="auto" w:fill="FFFFFF"/>
        <w:spacing w:before="0" w:beforeAutospacing="0" w:after="0"/>
        <w:ind w:right="601"/>
        <w:rPr>
          <w:rFonts w:ascii="Times New Roman" w:hAnsi="Times New Roman" w:cs="Times New Roman"/>
          <w:color w:val="444444"/>
          <w:sz w:val="28"/>
          <w:szCs w:val="28"/>
        </w:rPr>
      </w:pPr>
      <w:r w:rsidRPr="00BF5F96">
        <w:rPr>
          <w:rFonts w:ascii="Times New Roman" w:hAnsi="Times New Roman" w:cs="Times New Roman"/>
          <w:color w:val="444444"/>
          <w:sz w:val="28"/>
          <w:szCs w:val="28"/>
        </w:rPr>
        <w:t>Игр</w:t>
      </w:r>
      <w:r w:rsidR="005A45EA">
        <w:rPr>
          <w:rFonts w:ascii="Times New Roman" w:hAnsi="Times New Roman" w:cs="Times New Roman"/>
          <w:color w:val="444444"/>
          <w:sz w:val="28"/>
          <w:szCs w:val="28"/>
        </w:rPr>
        <w:t>ает 2 команды. Игра состоит из 2 тура</w:t>
      </w:r>
      <w:r w:rsidRPr="00BF5F96">
        <w:rPr>
          <w:rFonts w:ascii="Times New Roman" w:hAnsi="Times New Roman" w:cs="Times New Roman"/>
          <w:color w:val="444444"/>
          <w:sz w:val="28"/>
          <w:szCs w:val="28"/>
        </w:rPr>
        <w:t>. В каждом туре звучи</w:t>
      </w:r>
      <w:r w:rsidR="005A45EA">
        <w:rPr>
          <w:rFonts w:ascii="Times New Roman" w:hAnsi="Times New Roman" w:cs="Times New Roman"/>
          <w:color w:val="444444"/>
          <w:sz w:val="28"/>
          <w:szCs w:val="28"/>
        </w:rPr>
        <w:t>т по 5-6 вопросов или заданий.</w:t>
      </w:r>
    </w:p>
    <w:p w:rsidR="00BF5F96" w:rsidRPr="00BC74C0" w:rsidRDefault="00BF5F96" w:rsidP="00E41D42">
      <w:pPr>
        <w:shd w:val="clear" w:color="auto" w:fill="FFFFFF"/>
        <w:spacing w:before="0" w:beforeAutospacing="0" w:after="0"/>
        <w:ind w:right="601"/>
        <w:rPr>
          <w:rFonts w:ascii="Times New Roman" w:hAnsi="Times New Roman" w:cs="Times New Roman"/>
          <w:color w:val="444444"/>
          <w:sz w:val="28"/>
          <w:szCs w:val="28"/>
        </w:rPr>
      </w:pPr>
      <w:r w:rsidRPr="00BF5F96">
        <w:rPr>
          <w:rFonts w:ascii="Times New Roman" w:hAnsi="Times New Roman" w:cs="Times New Roman"/>
          <w:color w:val="444444"/>
          <w:sz w:val="28"/>
          <w:szCs w:val="28"/>
        </w:rPr>
        <w:t xml:space="preserve"> Задача команды после сигнала ведущего попытаться дать ответ. О готовности к ответу будет говорить поднятый сигнал.  После ответа </w:t>
      </w:r>
      <w:r w:rsidR="005A45EA">
        <w:rPr>
          <w:rFonts w:ascii="Times New Roman" w:hAnsi="Times New Roman" w:cs="Times New Roman"/>
          <w:color w:val="444444"/>
          <w:sz w:val="28"/>
          <w:szCs w:val="28"/>
        </w:rPr>
        <w:t xml:space="preserve">первой </w:t>
      </w:r>
      <w:r w:rsidRPr="00BF5F96">
        <w:rPr>
          <w:rFonts w:ascii="Times New Roman" w:hAnsi="Times New Roman" w:cs="Times New Roman"/>
          <w:color w:val="444444"/>
          <w:sz w:val="28"/>
          <w:szCs w:val="28"/>
        </w:rPr>
        <w:t>команды</w:t>
      </w:r>
      <w:r w:rsidR="005A45EA">
        <w:rPr>
          <w:rFonts w:ascii="Times New Roman" w:hAnsi="Times New Roman" w:cs="Times New Roman"/>
          <w:color w:val="444444"/>
          <w:sz w:val="28"/>
          <w:szCs w:val="28"/>
        </w:rPr>
        <w:t>,</w:t>
      </w:r>
      <w:r w:rsidRPr="00BF5F96">
        <w:rPr>
          <w:rFonts w:ascii="Times New Roman" w:hAnsi="Times New Roman" w:cs="Times New Roman"/>
          <w:color w:val="444444"/>
          <w:sz w:val="28"/>
          <w:szCs w:val="28"/>
        </w:rPr>
        <w:t xml:space="preserve"> другие команды могут поднять сигнал, который свидетельствует о том, что у группы есть дополнения (дополнения оцениваются баллами от 1 до 3). По окончанию тайма подводятся промежуточные ито</w:t>
      </w:r>
      <w:r w:rsidR="00BC74C0">
        <w:rPr>
          <w:rFonts w:ascii="Times New Roman" w:hAnsi="Times New Roman" w:cs="Times New Roman"/>
          <w:color w:val="444444"/>
          <w:sz w:val="28"/>
          <w:szCs w:val="28"/>
        </w:rPr>
        <w:t>ги, которые фиксируются на доске</w:t>
      </w:r>
      <w:r w:rsidRPr="00BF5F96">
        <w:rPr>
          <w:rFonts w:ascii="Times New Roman" w:hAnsi="Times New Roman" w:cs="Times New Roman"/>
          <w:color w:val="444444"/>
          <w:sz w:val="28"/>
          <w:szCs w:val="28"/>
        </w:rPr>
        <w:t xml:space="preserve">. </w:t>
      </w:r>
    </w:p>
    <w:p w:rsidR="00BC74C0" w:rsidRDefault="00BF5F96" w:rsidP="00E41D4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444444"/>
          <w:sz w:val="28"/>
          <w:szCs w:val="28"/>
        </w:rPr>
      </w:pPr>
      <w:r w:rsidRPr="00BC74C0">
        <w:rPr>
          <w:rStyle w:val="a4"/>
          <w:iCs/>
          <w:color w:val="444444"/>
          <w:sz w:val="28"/>
          <w:szCs w:val="28"/>
        </w:rPr>
        <w:t>Разминка</w:t>
      </w:r>
    </w:p>
    <w:p w:rsidR="00BC74C0" w:rsidRDefault="00BF5F96" w:rsidP="00BC74C0">
      <w:pPr>
        <w:pStyle w:val="a3"/>
        <w:shd w:val="clear" w:color="auto" w:fill="FFFFFF"/>
        <w:spacing w:before="0" w:beforeAutospacing="0" w:after="0" w:afterAutospacing="0"/>
        <w:ind w:right="601" w:firstLine="709"/>
        <w:jc w:val="both"/>
        <w:rPr>
          <w:color w:val="444444"/>
          <w:sz w:val="28"/>
          <w:szCs w:val="28"/>
        </w:rPr>
      </w:pPr>
      <w:r w:rsidRPr="00BF5F96">
        <w:rPr>
          <w:color w:val="444444"/>
          <w:sz w:val="28"/>
          <w:szCs w:val="28"/>
        </w:rPr>
        <w:t>Каждая команда получает по 2 высказывания. Через 1 минуту прокомментируйте эти высказыва</w:t>
      </w:r>
      <w:r w:rsidR="00BC74C0">
        <w:rPr>
          <w:color w:val="444444"/>
          <w:sz w:val="28"/>
          <w:szCs w:val="28"/>
        </w:rPr>
        <w:t>ния: дайте научное обоснование.</w:t>
      </w:r>
    </w:p>
    <w:p w:rsidR="00BC74C0" w:rsidRDefault="00BC74C0" w:rsidP="00BC74C0">
      <w:pPr>
        <w:pStyle w:val="a3"/>
        <w:shd w:val="clear" w:color="auto" w:fill="FFFFFF"/>
        <w:spacing w:before="0" w:beforeAutospacing="0" w:after="0" w:afterAutospacing="0"/>
        <w:ind w:left="709" w:right="601" w:firstLine="709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Высказывания:</w:t>
      </w:r>
    </w:p>
    <w:p w:rsidR="00BC74C0" w:rsidRPr="00BC74C0" w:rsidRDefault="00BF5F96" w:rsidP="00BC74C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601"/>
        <w:jc w:val="both"/>
        <w:rPr>
          <w:color w:val="444444"/>
          <w:sz w:val="28"/>
          <w:szCs w:val="28"/>
        </w:rPr>
      </w:pPr>
      <w:r w:rsidRPr="00BF5F96">
        <w:rPr>
          <w:color w:val="444444"/>
          <w:sz w:val="28"/>
          <w:szCs w:val="28"/>
        </w:rPr>
        <w:t>Алкоголь вполне надежное средство</w:t>
      </w:r>
      <w:r w:rsidR="00BC74C0">
        <w:rPr>
          <w:color w:val="444444"/>
          <w:sz w:val="28"/>
          <w:szCs w:val="28"/>
        </w:rPr>
        <w:t xml:space="preserve">, когда требуется поубавить ума </w:t>
      </w:r>
      <w:r w:rsidR="00BC74C0" w:rsidRPr="00BC74C0">
        <w:rPr>
          <w:color w:val="444444"/>
          <w:sz w:val="28"/>
          <w:szCs w:val="28"/>
        </w:rPr>
        <w:t>(В.Я. Данилевский)</w:t>
      </w:r>
    </w:p>
    <w:p w:rsidR="00BC74C0" w:rsidRDefault="00BF5F96" w:rsidP="00BC74C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601"/>
        <w:jc w:val="both"/>
        <w:rPr>
          <w:color w:val="444444"/>
          <w:sz w:val="28"/>
          <w:szCs w:val="28"/>
        </w:rPr>
      </w:pPr>
      <w:proofErr w:type="gramStart"/>
      <w:r w:rsidRPr="00BF5F96">
        <w:rPr>
          <w:color w:val="444444"/>
          <w:sz w:val="28"/>
          <w:szCs w:val="28"/>
        </w:rPr>
        <w:t>Хмельное</w:t>
      </w:r>
      <w:proofErr w:type="gramEnd"/>
      <w:r w:rsidRPr="00BF5F96">
        <w:rPr>
          <w:color w:val="444444"/>
          <w:sz w:val="28"/>
          <w:szCs w:val="28"/>
        </w:rPr>
        <w:t xml:space="preserve"> всегда протягивает нам руку, когда мы терпим неудачу, когда мы слабеем. Но обещания его лживы: физическая сила, которую она обещает, призрачна: душев</w:t>
      </w:r>
      <w:r w:rsidR="00BC74C0">
        <w:rPr>
          <w:color w:val="444444"/>
          <w:sz w:val="28"/>
          <w:szCs w:val="28"/>
        </w:rPr>
        <w:t>ный подъем обманчив (Д. Лондон)</w:t>
      </w:r>
    </w:p>
    <w:p w:rsidR="00BC74C0" w:rsidRDefault="00BF5F96" w:rsidP="00BC74C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601"/>
        <w:jc w:val="both"/>
        <w:rPr>
          <w:color w:val="444444"/>
          <w:sz w:val="28"/>
          <w:szCs w:val="28"/>
        </w:rPr>
      </w:pPr>
      <w:r w:rsidRPr="00BF5F96">
        <w:rPr>
          <w:color w:val="444444"/>
          <w:sz w:val="28"/>
          <w:szCs w:val="28"/>
        </w:rPr>
        <w:t xml:space="preserve">Вино </w:t>
      </w:r>
      <w:proofErr w:type="spellStart"/>
      <w:r w:rsidRPr="00BF5F96">
        <w:rPr>
          <w:color w:val="444444"/>
          <w:sz w:val="28"/>
          <w:szCs w:val="28"/>
        </w:rPr>
        <w:t>скотинит</w:t>
      </w:r>
      <w:proofErr w:type="spellEnd"/>
      <w:r w:rsidRPr="00BF5F96">
        <w:rPr>
          <w:color w:val="444444"/>
          <w:sz w:val="28"/>
          <w:szCs w:val="28"/>
        </w:rPr>
        <w:t xml:space="preserve"> и </w:t>
      </w:r>
      <w:proofErr w:type="spellStart"/>
      <w:r w:rsidRPr="00BF5F96">
        <w:rPr>
          <w:color w:val="444444"/>
          <w:sz w:val="28"/>
          <w:szCs w:val="28"/>
        </w:rPr>
        <w:t>зверит</w:t>
      </w:r>
      <w:proofErr w:type="spellEnd"/>
      <w:r w:rsidRPr="00BF5F96">
        <w:rPr>
          <w:color w:val="444444"/>
          <w:sz w:val="28"/>
          <w:szCs w:val="28"/>
        </w:rPr>
        <w:t xml:space="preserve"> человека, ожесточает его и отвлекает от св</w:t>
      </w:r>
      <w:r w:rsidR="00BC74C0">
        <w:rPr>
          <w:color w:val="444444"/>
          <w:sz w:val="28"/>
          <w:szCs w:val="28"/>
        </w:rPr>
        <w:t>етлых мыслей (Ф.М. Достоевский)</w:t>
      </w:r>
    </w:p>
    <w:p w:rsidR="00BC74C0" w:rsidRDefault="00BF5F96" w:rsidP="00BC74C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601"/>
        <w:jc w:val="both"/>
        <w:rPr>
          <w:color w:val="444444"/>
          <w:sz w:val="28"/>
          <w:szCs w:val="28"/>
        </w:rPr>
      </w:pPr>
      <w:r w:rsidRPr="00BF5F96">
        <w:rPr>
          <w:color w:val="444444"/>
          <w:sz w:val="28"/>
          <w:szCs w:val="28"/>
        </w:rPr>
        <w:lastRenderedPageBreak/>
        <w:t>Что пьет человек из стакана, дрожащего в его трясущейся от пьянства руке? Он пьет слезы, кровь, жизнь своей</w:t>
      </w:r>
      <w:r w:rsidR="00BC74C0">
        <w:rPr>
          <w:color w:val="444444"/>
          <w:sz w:val="28"/>
          <w:szCs w:val="28"/>
        </w:rPr>
        <w:t xml:space="preserve"> жены и своих детей (Ф. </w:t>
      </w:r>
      <w:proofErr w:type="spellStart"/>
      <w:r w:rsidR="00BC74C0">
        <w:rPr>
          <w:color w:val="444444"/>
          <w:sz w:val="28"/>
          <w:szCs w:val="28"/>
        </w:rPr>
        <w:t>Ламене</w:t>
      </w:r>
      <w:proofErr w:type="spellEnd"/>
      <w:r w:rsidR="00BC74C0">
        <w:rPr>
          <w:color w:val="444444"/>
          <w:sz w:val="28"/>
          <w:szCs w:val="28"/>
        </w:rPr>
        <w:t>)</w:t>
      </w:r>
    </w:p>
    <w:p w:rsidR="00BF5F96" w:rsidRDefault="00BF5F96" w:rsidP="002360B4">
      <w:pPr>
        <w:pStyle w:val="a3"/>
        <w:shd w:val="clear" w:color="auto" w:fill="FFFFFF"/>
        <w:spacing w:before="0" w:beforeAutospacing="0" w:after="0" w:afterAutospacing="0"/>
        <w:ind w:left="1429" w:right="601"/>
        <w:jc w:val="both"/>
        <w:rPr>
          <w:color w:val="444444"/>
          <w:sz w:val="28"/>
          <w:szCs w:val="28"/>
        </w:rPr>
      </w:pPr>
      <w:r w:rsidRPr="00BF5F96">
        <w:rPr>
          <w:color w:val="444444"/>
          <w:sz w:val="28"/>
          <w:szCs w:val="28"/>
        </w:rPr>
        <w:t>Можно также использовать пословицы: 1.</w:t>
      </w:r>
      <w:r w:rsidR="002360B4">
        <w:rPr>
          <w:color w:val="444444"/>
          <w:sz w:val="28"/>
          <w:szCs w:val="28"/>
        </w:rPr>
        <w:t xml:space="preserve"> </w:t>
      </w:r>
      <w:r w:rsidRPr="00BF5F96">
        <w:rPr>
          <w:color w:val="444444"/>
          <w:sz w:val="28"/>
          <w:szCs w:val="28"/>
        </w:rPr>
        <w:t xml:space="preserve">С хмелем </w:t>
      </w:r>
      <w:proofErr w:type="spellStart"/>
      <w:r w:rsidRPr="00BF5F96">
        <w:rPr>
          <w:color w:val="444444"/>
          <w:sz w:val="28"/>
          <w:szCs w:val="28"/>
        </w:rPr>
        <w:t>познаться</w:t>
      </w:r>
      <w:proofErr w:type="spellEnd"/>
      <w:r w:rsidRPr="00BF5F96">
        <w:rPr>
          <w:color w:val="444444"/>
          <w:sz w:val="28"/>
          <w:szCs w:val="28"/>
        </w:rPr>
        <w:t xml:space="preserve"> – с честью расстаться. 2. Пить до дна – не видать добра. 3. </w:t>
      </w:r>
      <w:proofErr w:type="gramStart"/>
      <w:r w:rsidRPr="00BF5F96">
        <w:rPr>
          <w:color w:val="444444"/>
          <w:sz w:val="28"/>
          <w:szCs w:val="28"/>
        </w:rPr>
        <w:t>Пьян</w:t>
      </w:r>
      <w:proofErr w:type="gramEnd"/>
      <w:r w:rsidRPr="00BF5F96">
        <w:rPr>
          <w:color w:val="444444"/>
          <w:sz w:val="28"/>
          <w:szCs w:val="28"/>
        </w:rPr>
        <w:t xml:space="preserve"> – храбрится, а проснется – свиньи боится. 4. Не тот </w:t>
      </w:r>
      <w:proofErr w:type="gramStart"/>
      <w:r w:rsidRPr="00BF5F96">
        <w:rPr>
          <w:color w:val="444444"/>
          <w:sz w:val="28"/>
          <w:szCs w:val="28"/>
        </w:rPr>
        <w:t>пьяница</w:t>
      </w:r>
      <w:proofErr w:type="gramEnd"/>
      <w:r w:rsidRPr="00BF5F96">
        <w:rPr>
          <w:color w:val="444444"/>
          <w:sz w:val="28"/>
          <w:szCs w:val="28"/>
        </w:rPr>
        <w:t>, кто</w:t>
      </w:r>
      <w:r w:rsidR="00BC74C0">
        <w:rPr>
          <w:color w:val="444444"/>
          <w:sz w:val="28"/>
          <w:szCs w:val="28"/>
        </w:rPr>
        <w:t xml:space="preserve"> пьет, а тот, кто опохмеляется.</w:t>
      </w:r>
      <w:r w:rsidR="002360B4">
        <w:rPr>
          <w:color w:val="444444"/>
          <w:sz w:val="28"/>
          <w:szCs w:val="28"/>
        </w:rPr>
        <w:t xml:space="preserve"> 5. </w:t>
      </w:r>
      <w:r w:rsidRPr="00BF5F96">
        <w:rPr>
          <w:color w:val="444444"/>
          <w:sz w:val="28"/>
          <w:szCs w:val="28"/>
        </w:rPr>
        <w:t xml:space="preserve">Водка – белая, </w:t>
      </w:r>
      <w:r w:rsidR="002360B4">
        <w:rPr>
          <w:color w:val="444444"/>
          <w:sz w:val="28"/>
          <w:szCs w:val="28"/>
        </w:rPr>
        <w:t>а красит нос и чернит репутацию</w:t>
      </w:r>
      <w:r w:rsidRPr="00BF5F96">
        <w:rPr>
          <w:color w:val="444444"/>
          <w:sz w:val="28"/>
          <w:szCs w:val="28"/>
        </w:rPr>
        <w:t>.</w:t>
      </w:r>
    </w:p>
    <w:p w:rsidR="00E41D42" w:rsidRPr="00BF5F96" w:rsidRDefault="00E41D42" w:rsidP="00BC74C0">
      <w:pPr>
        <w:pStyle w:val="a3"/>
        <w:shd w:val="clear" w:color="auto" w:fill="FFFFFF"/>
        <w:spacing w:before="0" w:beforeAutospacing="0" w:after="0" w:afterAutospacing="0"/>
        <w:ind w:left="1429" w:right="601"/>
        <w:jc w:val="both"/>
        <w:rPr>
          <w:color w:val="444444"/>
          <w:sz w:val="28"/>
          <w:szCs w:val="28"/>
        </w:rPr>
      </w:pPr>
    </w:p>
    <w:p w:rsidR="00E41D42" w:rsidRDefault="00BF5F96" w:rsidP="00E41D42">
      <w:pPr>
        <w:spacing w:before="0" w:beforeAutospacing="0" w:after="0"/>
        <w:jc w:val="center"/>
        <w:rPr>
          <w:rStyle w:val="a4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BF5F96">
        <w:rPr>
          <w:rStyle w:val="a4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«Словарь»</w:t>
      </w:r>
    </w:p>
    <w:p w:rsidR="00E41D42" w:rsidRDefault="00BF5F96" w:rsidP="00E41D42">
      <w:pPr>
        <w:spacing w:before="0" w:beforeAutospacing="0" w:after="0"/>
        <w:rPr>
          <w:rFonts w:ascii="Times New Roman" w:hAnsi="Times New Roman" w:cs="Times New Roman"/>
          <w:color w:val="444444"/>
          <w:sz w:val="28"/>
          <w:szCs w:val="28"/>
        </w:rPr>
      </w:pPr>
      <w:r w:rsidRPr="00BF5F9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Командам предлагается 4 </w:t>
      </w:r>
      <w:proofErr w:type="gramStart"/>
      <w:r w:rsidRPr="00BF5F9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зашифрованных</w:t>
      </w:r>
      <w:proofErr w:type="gramEnd"/>
      <w:r w:rsidRPr="00BF5F9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слова. Задача восстановить их, прокомментировать одно из последствий пьянства и алкоголизма.</w:t>
      </w:r>
    </w:p>
    <w:p w:rsidR="00E41D42" w:rsidRDefault="00E41D42" w:rsidP="00E41D42">
      <w:pPr>
        <w:spacing w:before="0" w:beforeAutospacing="0" w:after="0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1. </w:t>
      </w:r>
      <w:r w:rsidR="00BF5F96" w:rsidRPr="00BF5F9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Зависимость (</w:t>
      </w:r>
      <w:proofErr w:type="spellStart"/>
      <w:r w:rsidR="00BF5F96" w:rsidRPr="00BF5F9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визамостьси</w:t>
      </w:r>
      <w:proofErr w:type="spellEnd"/>
      <w:r w:rsidR="00BF5F96" w:rsidRPr="00BF5F9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) – состояние хронической или периодической интоксикации, вызываемое повторным употреблением естественного или синтетического вещества: желание и влечение продолжать употребление данного вещества и тенденция увеличивать дозу. Есть психическая и физическая зависимость. </w:t>
      </w:r>
      <w:proofErr w:type="gramStart"/>
      <w:r w:rsidR="00BF5F96" w:rsidRPr="00BF5F9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Психическая</w:t>
      </w:r>
      <w:proofErr w:type="gramEnd"/>
      <w:r w:rsidR="00BF5F96" w:rsidRPr="00BF5F9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– влечение к наркотику без серьезных нарушений в работе организма, и физическая – влечение к наркотику, поскольку наркотик </w:t>
      </w:r>
      <w:proofErr w:type="spellStart"/>
      <w:r w:rsidR="00BF5F96" w:rsidRPr="00BF5F9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встроился</w:t>
      </w:r>
      <w:proofErr w:type="spellEnd"/>
      <w:r w:rsidR="00BF5F96" w:rsidRPr="00BF5F9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в обменные процессы организма.</w:t>
      </w:r>
    </w:p>
    <w:p w:rsidR="00E41D42" w:rsidRDefault="00E41D42" w:rsidP="00E41D42">
      <w:pPr>
        <w:spacing w:before="0" w:beforeAutospacing="0" w:after="0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2. </w:t>
      </w:r>
      <w:r w:rsidR="00BF5F96" w:rsidRPr="00BF5F9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Депрессия (</w:t>
      </w:r>
      <w:proofErr w:type="spellStart"/>
      <w:r w:rsidR="00BF5F96" w:rsidRPr="00BF5F9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ядесипрес</w:t>
      </w:r>
      <w:proofErr w:type="spellEnd"/>
      <w:r w:rsidR="00BF5F96" w:rsidRPr="00BF5F9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) – состояние угнетенности или тоскливого настроения: человек не может найти себе место, может испытывать чувство вины и самоуничтожения, у него может возникнуть мысль о самоубийстве.</w:t>
      </w:r>
    </w:p>
    <w:p w:rsidR="00E41D42" w:rsidRDefault="00BF5F96" w:rsidP="00E41D42">
      <w:pPr>
        <w:spacing w:before="0" w:beforeAutospacing="0" w:after="0"/>
        <w:rPr>
          <w:rFonts w:ascii="Times New Roman" w:hAnsi="Times New Roman" w:cs="Times New Roman"/>
          <w:color w:val="444444"/>
          <w:sz w:val="28"/>
          <w:szCs w:val="28"/>
        </w:rPr>
      </w:pPr>
      <w:r w:rsidRPr="00BF5F9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3. Конфликтность (</w:t>
      </w:r>
      <w:proofErr w:type="spellStart"/>
      <w:r w:rsidRPr="00BF5F9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фликотнконсьт</w:t>
      </w:r>
      <w:proofErr w:type="spellEnd"/>
      <w:r w:rsidRPr="00BF5F9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) – человек, употребляющий алкоголь вынужден постоянно скрывать свое пристрастие от родителей и других людей, все более и более отдаляясь от них и находя всевозможные оправдания своему поведению. Атмосфера подозрения и недоверия неизбежно приводит к конфликтам</w:t>
      </w:r>
    </w:p>
    <w:p w:rsidR="00E41D42" w:rsidRDefault="00BF5F96" w:rsidP="00E41D42">
      <w:pPr>
        <w:spacing w:before="0" w:beforeAutospacing="0" w:after="0"/>
        <w:rPr>
          <w:rFonts w:ascii="Times New Roman" w:hAnsi="Times New Roman" w:cs="Times New Roman"/>
          <w:color w:val="444444"/>
          <w:sz w:val="28"/>
          <w:szCs w:val="28"/>
        </w:rPr>
      </w:pPr>
      <w:r w:rsidRPr="00BF5F9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4. Преступление (</w:t>
      </w:r>
      <w:proofErr w:type="spellStart"/>
      <w:r w:rsidRPr="00BF5F9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туппресниеле</w:t>
      </w:r>
      <w:proofErr w:type="spellEnd"/>
      <w:r w:rsidRPr="00BF5F9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) – это правонарушение, отклонение от нормы поведения, наказуемое законом. Под действием наркотических веществ, алкоголя, человек все в большей степени склонен к совершению преступлений.</w:t>
      </w:r>
    </w:p>
    <w:p w:rsidR="00BF5F96" w:rsidRPr="00BF5F96" w:rsidRDefault="00BF5F96" w:rsidP="00E41D42">
      <w:pPr>
        <w:spacing w:before="0" w:beforeAutospacing="0"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BF5F9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Какими еще словами можно характеризовать последствия употребления алкоголя</w:t>
      </w:r>
      <w:r w:rsidR="00E41D4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?</w:t>
      </w:r>
    </w:p>
    <w:p w:rsidR="00E51572" w:rsidRPr="00BF5F96" w:rsidRDefault="00E51572" w:rsidP="00E41D42">
      <w:pPr>
        <w:rPr>
          <w:rFonts w:ascii="Times New Roman" w:hAnsi="Times New Roman" w:cs="Times New Roman"/>
          <w:sz w:val="28"/>
          <w:szCs w:val="28"/>
        </w:rPr>
      </w:pPr>
    </w:p>
    <w:sectPr w:rsidR="00E51572" w:rsidRPr="00BF5F96" w:rsidSect="00E5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0EFA"/>
    <w:multiLevelType w:val="hybridMultilevel"/>
    <w:tmpl w:val="96EA37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821399"/>
    <w:multiLevelType w:val="hybridMultilevel"/>
    <w:tmpl w:val="F4C034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F96"/>
    <w:rsid w:val="0004326B"/>
    <w:rsid w:val="002360B4"/>
    <w:rsid w:val="004901BF"/>
    <w:rsid w:val="005A45EA"/>
    <w:rsid w:val="00673F98"/>
    <w:rsid w:val="00BC74C0"/>
    <w:rsid w:val="00BF5F96"/>
    <w:rsid w:val="00DA33D3"/>
    <w:rsid w:val="00E41D42"/>
    <w:rsid w:val="00E5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40"/>
        <w:ind w:right="680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72"/>
  </w:style>
  <w:style w:type="paragraph" w:styleId="1">
    <w:name w:val="heading 1"/>
    <w:basedOn w:val="a"/>
    <w:link w:val="10"/>
    <w:uiPriority w:val="9"/>
    <w:qFormat/>
    <w:rsid w:val="00BF5F96"/>
    <w:pPr>
      <w:spacing w:after="100" w:afterAutospacing="1"/>
      <w:ind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F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5F96"/>
    <w:pPr>
      <w:spacing w:after="100" w:afterAutospacing="1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5F96"/>
    <w:rPr>
      <w:b/>
      <w:bCs/>
    </w:rPr>
  </w:style>
  <w:style w:type="character" w:styleId="a5">
    <w:name w:val="Emphasis"/>
    <w:basedOn w:val="a0"/>
    <w:uiPriority w:val="20"/>
    <w:qFormat/>
    <w:rsid w:val="00BF5F96"/>
    <w:rPr>
      <w:i/>
      <w:iCs/>
    </w:rPr>
  </w:style>
  <w:style w:type="paragraph" w:styleId="a6">
    <w:name w:val="List Paragraph"/>
    <w:basedOn w:val="a"/>
    <w:uiPriority w:val="34"/>
    <w:qFormat/>
    <w:rsid w:val="00BF5F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1569">
          <w:marLeft w:val="300"/>
          <w:marRight w:val="60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Пользователь</cp:lastModifiedBy>
  <cp:revision>2</cp:revision>
  <dcterms:created xsi:type="dcterms:W3CDTF">2019-03-07T12:58:00Z</dcterms:created>
  <dcterms:modified xsi:type="dcterms:W3CDTF">2019-03-11T08:20:00Z</dcterms:modified>
</cp:coreProperties>
</file>