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 xml:space="preserve">УТВЕРЖДЕНО 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 xml:space="preserve">Постановление 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>заместителя Министра –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>Главного государственного санитарного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>врача Республики Беларусь</w:t>
      </w:r>
    </w:p>
    <w:p w:rsidR="005D15C8" w:rsidRPr="006223ED" w:rsidRDefault="005D15C8" w:rsidP="005D15C8">
      <w:pPr>
        <w:autoSpaceDE w:val="0"/>
        <w:autoSpaceDN w:val="0"/>
        <w:adjustRightInd w:val="0"/>
        <w:ind w:left="5387"/>
        <w:jc w:val="both"/>
        <w:outlineLvl w:val="0"/>
        <w:rPr>
          <w:sz w:val="24"/>
        </w:rPr>
      </w:pPr>
      <w:r w:rsidRPr="006223ED">
        <w:rPr>
          <w:sz w:val="24"/>
        </w:rPr>
        <w:t xml:space="preserve">от </w:t>
      </w:r>
      <w:r>
        <w:rPr>
          <w:sz w:val="24"/>
        </w:rPr>
        <w:t>04</w:t>
      </w:r>
      <w:r w:rsidRPr="006223ED">
        <w:rPr>
          <w:sz w:val="24"/>
        </w:rPr>
        <w:t>.</w:t>
      </w: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>.</w:t>
      </w:r>
      <w:r w:rsidRPr="006223ED">
        <w:rPr>
          <w:sz w:val="24"/>
        </w:rPr>
        <w:t>20</w:t>
      </w:r>
      <w:r>
        <w:rPr>
          <w:sz w:val="24"/>
        </w:rPr>
        <w:t>22</w:t>
      </w:r>
      <w:r w:rsidRPr="006223ED">
        <w:rPr>
          <w:sz w:val="24"/>
        </w:rPr>
        <w:t xml:space="preserve"> № </w:t>
      </w:r>
      <w:r>
        <w:rPr>
          <w:sz w:val="24"/>
        </w:rPr>
        <w:t>19</w:t>
      </w:r>
      <w:bookmarkStart w:id="0" w:name="_GoBack"/>
      <w:bookmarkEnd w:id="0"/>
    </w:p>
    <w:p w:rsidR="00295C86" w:rsidRPr="00295C86" w:rsidRDefault="00295C86" w:rsidP="00772136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="00471BEA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lastRenderedPageBreak/>
              <w:t>№</w:t>
            </w:r>
            <w:r w:rsidR="00DA69C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Общие требования к условиям труда работающих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Свободная площадь помещения на одного работающего составляет не </w:t>
            </w:r>
            <w:r w:rsidRPr="00295C86">
              <w:rPr>
                <w:sz w:val="24"/>
                <w:lang w:eastAsia="en-US"/>
              </w:rPr>
              <w:lastRenderedPageBreak/>
              <w:t>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</w:t>
            </w:r>
            <w:r w:rsidRPr="00295C86">
              <w:rPr>
                <w:sz w:val="24"/>
                <w:lang w:eastAsia="en-US"/>
              </w:rPr>
              <w:lastRenderedPageBreak/>
              <w:t>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</w:t>
            </w:r>
            <w:r w:rsidRPr="00295C86">
              <w:rPr>
                <w:sz w:val="24"/>
                <w:lang w:eastAsia="en-US"/>
              </w:rPr>
              <w:lastRenderedPageBreak/>
              <w:t>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</w:t>
            </w:r>
            <w:r w:rsidRPr="00295C86">
              <w:rPr>
                <w:sz w:val="24"/>
                <w:lang w:eastAsia="en-US"/>
              </w:rPr>
              <w:lastRenderedPageBreak/>
              <w:t xml:space="preserve">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СИЗ работающих, подвергающихся в процессе трудовой деятельности воздействию вредных веществ 1 и 2 классов опасности и </w:t>
            </w:r>
            <w:r w:rsidRPr="00295C86">
              <w:rPr>
                <w:sz w:val="24"/>
                <w:lang w:eastAsia="en-US"/>
              </w:rPr>
              <w:lastRenderedPageBreak/>
              <w:t>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</w:t>
            </w:r>
            <w:r w:rsidRPr="00295C86">
              <w:rPr>
                <w:sz w:val="24"/>
                <w:lang w:eastAsia="en-US"/>
              </w:rPr>
              <w:lastRenderedPageBreak/>
              <w:t>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</w:t>
            </w:r>
            <w:r w:rsidRPr="00295C86">
              <w:rPr>
                <w:sz w:val="24"/>
                <w:lang w:eastAsia="en-US"/>
              </w:rPr>
              <w:lastRenderedPageBreak/>
              <w:t>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пп.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lastRenderedPageBreak/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санитарно-гигиенического показателя, его доля в определении санэпидблагополучия </w:t>
            </w:r>
            <w:r w:rsidRPr="00295C86">
              <w:rPr>
                <w:sz w:val="24"/>
                <w:lang w:eastAsia="en-US"/>
              </w:rPr>
              <w:lastRenderedPageBreak/>
              <w:t>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lastRenderedPageBreak/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3655C" w:rsidRDefault="00156E07" w:rsidP="00156E07">
      <w:pPr>
        <w:pStyle w:val="af2"/>
        <w:ind w:left="709"/>
        <w:jc w:val="both"/>
        <w:rPr>
          <w:sz w:val="24"/>
        </w:rPr>
        <w:sectPr w:rsidR="0013655C" w:rsidSect="000A2D83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lastRenderedPageBreak/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пп. 4.10-4.12, п. 4.15, п. 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пп.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5715AB" w:rsidRPr="00682276" w:rsidRDefault="005715AB" w:rsidP="005715AB">
      <w:pPr>
        <w:ind w:firstLine="708"/>
        <w:jc w:val="both"/>
        <w:rPr>
          <w:sz w:val="24"/>
        </w:rPr>
      </w:pPr>
    </w:p>
    <w:p w:rsidR="00921100" w:rsidRDefault="00921100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95655" w:rsidRDefault="00D95655" w:rsidP="005715AB">
      <w:pPr>
        <w:ind w:firstLine="708"/>
        <w:jc w:val="both"/>
        <w:rPr>
          <w:sz w:val="24"/>
        </w:rPr>
      </w:pPr>
    </w:p>
    <w:p w:rsidR="00D73F59" w:rsidRDefault="00D73F59" w:rsidP="005715AB">
      <w:pPr>
        <w:ind w:firstLine="708"/>
        <w:jc w:val="both"/>
        <w:rPr>
          <w:sz w:val="24"/>
        </w:rPr>
      </w:pPr>
    </w:p>
    <w:p w:rsidR="0013655C" w:rsidRDefault="0013655C" w:rsidP="005715AB">
      <w:pPr>
        <w:ind w:firstLine="708"/>
        <w:jc w:val="both"/>
        <w:rPr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8413B7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8413B7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</w:t>
      </w:r>
    </w:p>
    <w:p w:rsidR="008413B7" w:rsidRPr="008413B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врача Республики Беларусь</w:t>
      </w:r>
    </w:p>
    <w:p w:rsidR="00156E07" w:rsidRDefault="008413B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47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8413B7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8413B7" w:rsidRDefault="008413B7" w:rsidP="008413B7">
      <w:pPr>
        <w:jc w:val="center"/>
      </w:pPr>
    </w:p>
    <w:p w:rsidR="008413B7" w:rsidRPr="008413B7" w:rsidRDefault="008413B7" w:rsidP="008413B7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________________________________________________________________________________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  <w:t xml:space="preserve"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Евразийского экономического союза </w:t>
      </w:r>
      <w:r w:rsidRPr="008413B7">
        <w:rPr>
          <w:sz w:val="24"/>
        </w:rPr>
        <w:br/>
        <w:t>ТР ЕАЭС 039/2016 «О требованиях к минеральным удобрениям».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8413B7" w:rsidRPr="008413B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завершения заполнения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 мин.</w:t>
            </w:r>
          </w:p>
        </w:tc>
      </w:tr>
      <w:tr w:rsidR="008413B7" w:rsidRPr="008413B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время</w:t>
            </w: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8413B7" w:rsidRPr="008413B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>Дата направления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-6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413B7" w:rsidRPr="008413B7" w:rsidRDefault="008413B7" w:rsidP="00382583">
            <w:pPr>
              <w:ind w:right="195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 xml:space="preserve"> </w:t>
            </w:r>
            <w:r w:rsidRPr="008413B7">
              <w:rPr>
                <w:sz w:val="24"/>
              </w:rPr>
              <w:t></w:t>
            </w:r>
            <w:r w:rsidRPr="008413B7">
              <w:rPr>
                <w:sz w:val="24"/>
              </w:rPr>
              <w:br/>
              <w:t>год</w:t>
            </w:r>
          </w:p>
        </w:tc>
      </w:tr>
      <w:tr w:rsidR="008413B7" w:rsidRPr="008413B7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B7" w:rsidRPr="008413B7" w:rsidRDefault="008413B7" w:rsidP="00382583">
            <w:pPr>
              <w:jc w:val="both"/>
              <w:rPr>
                <w:sz w:val="24"/>
              </w:rPr>
            </w:pPr>
          </w:p>
        </w:tc>
      </w:tr>
    </w:tbl>
    <w:p w:rsidR="008413B7" w:rsidRPr="008413B7" w:rsidRDefault="008413B7" w:rsidP="008413B7">
      <w:pPr>
        <w:ind w:firstLine="567"/>
        <w:jc w:val="both"/>
        <w:rPr>
          <w:sz w:val="24"/>
        </w:rPr>
      </w:pPr>
      <w:r w:rsidRPr="008413B7">
        <w:rPr>
          <w:sz w:val="24"/>
        </w:rPr>
        <w:br w:type="textWrapping" w:clear="all"/>
        <w:t>Контрольный список вопросов (чек-лист)  заполняется: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Место нахождения субъекта (объекта субъекта) </w:t>
      </w:r>
      <w:r w:rsidR="00382583">
        <w:rPr>
          <w:sz w:val="24"/>
        </w:rPr>
        <w:t>____________________________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8413B7" w:rsidRPr="008413B7" w:rsidRDefault="008413B7" w:rsidP="008413B7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382583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(адрес, телефон, факс, адрес электронной почты)</w:t>
      </w:r>
    </w:p>
    <w:p w:rsidR="008413B7" w:rsidRPr="008413B7" w:rsidRDefault="008413B7" w:rsidP="00382583">
      <w:pPr>
        <w:ind w:firstLine="709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______, в том числе женщин __________________</w:t>
      </w:r>
    </w:p>
    <w:p w:rsidR="008413B7" w:rsidRPr="008413B7" w:rsidRDefault="008413B7" w:rsidP="008413B7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представителя (представителей) субъекта __________________________________________________</w:t>
      </w:r>
      <w:r w:rsidR="00382583">
        <w:rPr>
          <w:sz w:val="24"/>
        </w:rPr>
        <w:t>_____________________</w:t>
      </w:r>
    </w:p>
    <w:p w:rsidR="00D95655" w:rsidRDefault="00D95655" w:rsidP="008413B7">
      <w:pPr>
        <w:ind w:firstLine="708"/>
        <w:jc w:val="both"/>
        <w:rPr>
          <w:b/>
          <w:sz w:val="24"/>
        </w:rPr>
      </w:pPr>
    </w:p>
    <w:p w:rsidR="008413B7" w:rsidRPr="008413B7" w:rsidRDefault="008413B7" w:rsidP="008413B7">
      <w:pPr>
        <w:ind w:firstLine="708"/>
        <w:jc w:val="both"/>
        <w:rPr>
          <w:b/>
          <w:sz w:val="24"/>
        </w:rPr>
      </w:pPr>
      <w:r w:rsidRPr="008413B7">
        <w:rPr>
          <w:b/>
          <w:sz w:val="24"/>
        </w:rPr>
        <w:lastRenderedPageBreak/>
        <w:t>Перечень требований, предъявляемых к проверяемому субъекту &lt;*&gt;: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8413B7" w:rsidRPr="00EC3193" w:rsidTr="00382583">
        <w:trPr>
          <w:trHeight w:val="481"/>
        </w:trPr>
        <w:tc>
          <w:tcPr>
            <w:tcW w:w="51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№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8413B7" w:rsidRPr="00EC3193" w:rsidTr="00382583">
        <w:trPr>
          <w:cantSplit/>
          <w:trHeight w:val="1320"/>
        </w:trPr>
        <w:tc>
          <w:tcPr>
            <w:tcW w:w="513" w:type="dxa"/>
            <w:vMerge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2034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1953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8413B7" w:rsidRPr="0072060F" w:rsidRDefault="008413B7" w:rsidP="008A4161">
            <w:pPr>
              <w:spacing w:line="240" w:lineRule="exact"/>
              <w:jc w:val="center"/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8413B7" w:rsidRPr="0072060F" w:rsidRDefault="008413B7" w:rsidP="008A4161">
            <w:pPr>
              <w:spacing w:line="240" w:lineRule="exact"/>
              <w:jc w:val="center"/>
            </w:pPr>
          </w:p>
        </w:tc>
      </w:tr>
      <w:tr w:rsidR="008413B7" w:rsidRPr="00136B5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8413B7" w:rsidRPr="0072060F" w:rsidRDefault="008413B7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8413B7" w:rsidRPr="0072060F" w:rsidRDefault="008413B7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14</w:t>
            </w:r>
            <w:r w:rsidRPr="0072060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EC3193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</w:t>
            </w:r>
            <w:r w:rsidRPr="0072060F">
              <w:rPr>
                <w:sz w:val="22"/>
                <w:szCs w:val="22"/>
              </w:rPr>
              <w:lastRenderedPageBreak/>
              <w:t>эпидемиологичес-кого благополучия населения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lastRenderedPageBreak/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A45BD8" w:rsidTr="00382583">
        <w:tc>
          <w:tcPr>
            <w:tcW w:w="51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1.7</w:t>
            </w:r>
          </w:p>
        </w:tc>
        <w:tc>
          <w:tcPr>
            <w:tcW w:w="203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пп. 15-20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464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569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13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805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  <w:tc>
          <w:tcPr>
            <w:tcW w:w="1381" w:type="dxa"/>
          </w:tcPr>
          <w:p w:rsidR="008413B7" w:rsidRPr="0072060F" w:rsidRDefault="008413B7" w:rsidP="008A4161">
            <w:pPr>
              <w:spacing w:line="240" w:lineRule="exact"/>
              <w:jc w:val="both"/>
            </w:pPr>
          </w:p>
        </w:tc>
      </w:tr>
      <w:tr w:rsidR="008413B7" w:rsidRPr="00136B58" w:rsidTr="00382583">
        <w:tc>
          <w:tcPr>
            <w:tcW w:w="9854" w:type="dxa"/>
            <w:gridSpan w:val="8"/>
          </w:tcPr>
          <w:p w:rsidR="008413B7" w:rsidRPr="0072060F" w:rsidRDefault="008413B7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8413B7" w:rsidRPr="008413B7" w:rsidRDefault="006319A2" w:rsidP="008413B7">
      <w:pPr>
        <w:ind w:firstLine="680"/>
        <w:jc w:val="both"/>
        <w:rPr>
          <w:sz w:val="24"/>
        </w:rPr>
      </w:pPr>
      <w:r>
        <w:rPr>
          <w:sz w:val="24"/>
        </w:rPr>
        <w:t>К</w:t>
      </w:r>
      <w:r w:rsidR="008413B7" w:rsidRPr="008413B7">
        <w:rPr>
          <w:sz w:val="24"/>
        </w:rPr>
        <w:t>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8413B7" w:rsidRPr="008413B7" w:rsidRDefault="008413B7" w:rsidP="008413B7">
      <w:pPr>
        <w:ind w:firstLine="680"/>
        <w:jc w:val="both"/>
        <w:rPr>
          <w:sz w:val="24"/>
        </w:rPr>
      </w:pPr>
      <w:r w:rsidRPr="008413B7">
        <w:rPr>
          <w:sz w:val="24"/>
        </w:rPr>
        <w:t>1. ТР ЕАЭС 039/2016 «О требованиях к минеральным удобрениям», утвержденный решением Совета Евразийской экономической комиссии от 30 ноября 2016 г. № 150.</w:t>
      </w:r>
    </w:p>
    <w:p w:rsidR="008413B7" w:rsidRPr="004F2A63" w:rsidRDefault="008413B7" w:rsidP="008413B7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5098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 инициалы, фамилия, должность представителя проверяемого субъекта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Default="008413B7" w:rsidP="008413B7">
      <w:pPr>
        <w:spacing w:line="240" w:lineRule="exact"/>
        <w:jc w:val="both"/>
        <w:rPr>
          <w:sz w:val="24"/>
        </w:rPr>
      </w:pPr>
    </w:p>
    <w:p w:rsidR="008413B7" w:rsidRPr="008413B7" w:rsidRDefault="008413B7" w:rsidP="008413B7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 xml:space="preserve">_____________ 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8413B7" w:rsidRPr="008413B7" w:rsidRDefault="008413B7" w:rsidP="008413B7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8413B7" w:rsidRPr="008413B7" w:rsidRDefault="008413B7" w:rsidP="008413B7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8413B7" w:rsidRPr="004F2A63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8413B7" w:rsidRDefault="008413B7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8413B7" w:rsidRPr="008413B7" w:rsidRDefault="008413B7" w:rsidP="008413B7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8413B7" w:rsidRPr="00B41979" w:rsidRDefault="008413B7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993"/>
        <w:gridCol w:w="744"/>
        <w:gridCol w:w="1134"/>
        <w:gridCol w:w="1559"/>
        <w:gridCol w:w="1276"/>
        <w:gridCol w:w="1134"/>
      </w:tblGrid>
      <w:tr w:rsidR="008413B7" w:rsidRPr="008413B7" w:rsidTr="00382583">
        <w:trPr>
          <w:trHeight w:val="1476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Наименование санитарно-гигиенического показателя, его доля в определении санэпидблагополучия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Факти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ческое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74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мальное коли</w:t>
            </w:r>
          </w:p>
          <w:p w:rsidR="008413B7" w:rsidRPr="008413B7" w:rsidRDefault="008413B7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ный риск – менее …</w:t>
            </w:r>
          </w:p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8413B7" w:rsidRPr="008413B7" w:rsidTr="00382583">
        <w:trPr>
          <w:trHeight w:val="231"/>
        </w:trPr>
        <w:tc>
          <w:tcPr>
            <w:tcW w:w="5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14 - 13</w:t>
            </w:r>
          </w:p>
        </w:tc>
        <w:tc>
          <w:tcPr>
            <w:tcW w:w="1276" w:type="dxa"/>
          </w:tcPr>
          <w:p w:rsidR="008413B7" w:rsidRPr="008413B7" w:rsidRDefault="008413B7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12 - 10</w:t>
            </w:r>
          </w:p>
        </w:tc>
        <w:tc>
          <w:tcPr>
            <w:tcW w:w="1134" w:type="dxa"/>
          </w:tcPr>
          <w:p w:rsidR="008413B7" w:rsidRPr="008413B7" w:rsidRDefault="008413B7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9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bCs/>
          <w:sz w:val="24"/>
        </w:rPr>
      </w:pPr>
      <w:r w:rsidRPr="00156E07">
        <w:rPr>
          <w:bCs/>
          <w:sz w:val="24"/>
        </w:rPr>
        <w:t>Итоговая оценка _________________________________________________________</w:t>
      </w:r>
    </w:p>
    <w:p w:rsidR="0013655C" w:rsidRDefault="00156E07" w:rsidP="00156E07">
      <w:pPr>
        <w:ind w:firstLine="708"/>
        <w:jc w:val="both"/>
        <w:rPr>
          <w:bCs/>
          <w:sz w:val="24"/>
        </w:rPr>
        <w:sectPr w:rsidR="0013655C" w:rsidSect="000A2D83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  <w:r w:rsidRPr="00156E07">
        <w:rPr>
          <w:bCs/>
          <w:sz w:val="24"/>
        </w:rPr>
        <w:t>(риск не выражен или выражен слабо / средняя степень риска / выраженный риск)</w:t>
      </w:r>
    </w:p>
    <w:p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lastRenderedPageBreak/>
        <w:t>Приложение</w:t>
      </w:r>
    </w:p>
    <w:p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382583" w:rsidRPr="00382583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382583" w:rsidRPr="00382583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(чек-лист)  заполняется: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нахождения субъекта (объекта субъекта)_________________________________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>Место осуществления  деятельности________________________________________</w:t>
      </w:r>
    </w:p>
    <w:p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:rsidTr="00382583">
        <w:trPr>
          <w:trHeight w:val="481"/>
        </w:trPr>
        <w:tc>
          <w:tcPr>
            <w:tcW w:w="675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:rsidTr="00382583">
        <w:trPr>
          <w:cantSplit/>
          <w:trHeight w:val="1320"/>
        </w:trPr>
        <w:tc>
          <w:tcPr>
            <w:tcW w:w="675" w:type="dxa"/>
            <w:vMerge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6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:rsidTr="00382583">
        <w:tc>
          <w:tcPr>
            <w:tcW w:w="9889" w:type="dxa"/>
            <w:gridSpan w:val="8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&lt;*&gt;</w:t>
      </w:r>
      <w:r w:rsidRPr="00382583">
        <w:rPr>
          <w:sz w:val="22"/>
          <w:szCs w:val="22"/>
          <w:lang w:eastAsia="en-US"/>
        </w:rPr>
        <w:t>В перечне требований, предъявляемых к субъекту, проставляются следующие отметки: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«Да»  – если предъявляемое требование реализовано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:rsidR="00382583" w:rsidRPr="00382583" w:rsidRDefault="00382583" w:rsidP="00382583">
      <w:pPr>
        <w:ind w:firstLine="708"/>
        <w:jc w:val="both"/>
        <w:rPr>
          <w:sz w:val="24"/>
        </w:rPr>
      </w:pPr>
    </w:p>
    <w:p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r w:rsidRPr="00382583">
        <w:rPr>
          <w:b/>
          <w:bCs/>
          <w:sz w:val="24"/>
          <w:lang w:val="en-US" w:eastAsia="en-US"/>
        </w:rPr>
        <w:t>Оценкарезультатов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:rsidTr="00382583">
        <w:trPr>
          <w:trHeight w:val="1683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чия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Факти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ческое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850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наков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мальное коли</w:t>
            </w:r>
          </w:p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чество баллов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ный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баллов</w:t>
            </w:r>
          </w:p>
        </w:tc>
      </w:tr>
      <w:tr w:rsidR="00382583" w:rsidRPr="00382583" w:rsidTr="00382583">
        <w:trPr>
          <w:trHeight w:val="932"/>
        </w:trPr>
        <w:tc>
          <w:tcPr>
            <w:tcW w:w="5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02" w:rsidRDefault="00873502" w:rsidP="00AA4C50">
      <w:r>
        <w:separator/>
      </w:r>
    </w:p>
  </w:endnote>
  <w:endnote w:type="continuationSeparator" w:id="0">
    <w:p w:rsidR="00873502" w:rsidRDefault="00873502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02" w:rsidRDefault="00873502" w:rsidP="00AA4C50">
      <w:r>
        <w:separator/>
      </w:r>
    </w:p>
  </w:footnote>
  <w:footnote w:type="continuationSeparator" w:id="0">
    <w:p w:rsidR="00873502" w:rsidRDefault="00873502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5D15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7807"/>
      <w:docPartObj>
        <w:docPartGallery w:val="Page Numbers (Top of Page)"/>
        <w:docPartUnique/>
      </w:docPartObj>
    </w:sdtPr>
    <w:sdtEndPr/>
    <w:sdtContent>
      <w:p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5D15C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3491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1BEA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C1877"/>
    <w:rsid w:val="005D139B"/>
    <w:rsid w:val="005D15C8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2136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3502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4C7F6"/>
  <w15:docId w15:val="{D82FD176-475E-4651-8500-8136FF6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ECDB-DB93-4E36-BFB5-E736DD1E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49569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PC</cp:lastModifiedBy>
  <cp:revision>5</cp:revision>
  <cp:lastPrinted>2022-09-20T07:07:00Z</cp:lastPrinted>
  <dcterms:created xsi:type="dcterms:W3CDTF">2022-11-18T12:31:00Z</dcterms:created>
  <dcterms:modified xsi:type="dcterms:W3CDTF">2023-02-28T07:28:00Z</dcterms:modified>
</cp:coreProperties>
</file>